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FE1" w:rsidRDefault="000E6FE1" w:rsidP="00D510D5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47700" cy="10591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0D5" w:rsidRPr="00411BF7" w:rsidRDefault="00D510D5" w:rsidP="00D510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411BF7">
        <w:rPr>
          <w:b/>
          <w:sz w:val="28"/>
          <w:szCs w:val="28"/>
        </w:rPr>
        <w:t>оссийская Федерация</w:t>
      </w:r>
    </w:p>
    <w:p w:rsidR="00D510D5" w:rsidRPr="00411BF7" w:rsidRDefault="00D510D5" w:rsidP="00D510D5">
      <w:pPr>
        <w:jc w:val="center"/>
        <w:rPr>
          <w:b/>
          <w:sz w:val="28"/>
          <w:szCs w:val="28"/>
        </w:rPr>
      </w:pPr>
      <w:r w:rsidRPr="00411BF7">
        <w:rPr>
          <w:b/>
          <w:sz w:val="28"/>
          <w:szCs w:val="28"/>
        </w:rPr>
        <w:t>Новгородская область Маловишерский район</w:t>
      </w:r>
    </w:p>
    <w:p w:rsidR="00D510D5" w:rsidRPr="00411BF7" w:rsidRDefault="00D510D5" w:rsidP="00D510D5">
      <w:pPr>
        <w:jc w:val="center"/>
        <w:rPr>
          <w:b/>
          <w:sz w:val="28"/>
          <w:szCs w:val="28"/>
        </w:rPr>
      </w:pPr>
      <w:r w:rsidRPr="00411BF7">
        <w:rPr>
          <w:b/>
          <w:sz w:val="28"/>
          <w:szCs w:val="28"/>
        </w:rPr>
        <w:t xml:space="preserve">АДМИНИСТРАЦИЯ БОЛЬШЕВИШЕРСКОГО </w:t>
      </w:r>
      <w:proofErr w:type="gramStart"/>
      <w:r w:rsidRPr="00411BF7">
        <w:rPr>
          <w:b/>
          <w:sz w:val="28"/>
          <w:szCs w:val="28"/>
        </w:rPr>
        <w:t>ГОРОДСКОГО</w:t>
      </w:r>
      <w:proofErr w:type="gramEnd"/>
    </w:p>
    <w:p w:rsidR="00D510D5" w:rsidRPr="00411BF7" w:rsidRDefault="00D510D5" w:rsidP="00D510D5">
      <w:pPr>
        <w:jc w:val="center"/>
        <w:rPr>
          <w:b/>
          <w:sz w:val="28"/>
          <w:szCs w:val="28"/>
        </w:rPr>
      </w:pPr>
      <w:r w:rsidRPr="00411BF7">
        <w:rPr>
          <w:b/>
          <w:sz w:val="28"/>
          <w:szCs w:val="28"/>
        </w:rPr>
        <w:t>ПОСЕЛЕНИЯ</w:t>
      </w:r>
    </w:p>
    <w:p w:rsidR="00D510D5" w:rsidRDefault="00D510D5" w:rsidP="00D510D5">
      <w:pPr>
        <w:jc w:val="center"/>
        <w:rPr>
          <w:b/>
          <w:sz w:val="28"/>
          <w:szCs w:val="28"/>
        </w:rPr>
      </w:pPr>
    </w:p>
    <w:p w:rsidR="00D510D5" w:rsidRPr="00411BF7" w:rsidRDefault="00D510D5" w:rsidP="00D510D5">
      <w:pPr>
        <w:jc w:val="center"/>
        <w:rPr>
          <w:b/>
          <w:sz w:val="28"/>
          <w:szCs w:val="28"/>
        </w:rPr>
      </w:pPr>
      <w:proofErr w:type="gramStart"/>
      <w:r w:rsidRPr="00411BF7">
        <w:rPr>
          <w:b/>
          <w:sz w:val="28"/>
          <w:szCs w:val="28"/>
        </w:rPr>
        <w:t>П</w:t>
      </w:r>
      <w:proofErr w:type="gramEnd"/>
      <w:r w:rsidRPr="00411BF7">
        <w:rPr>
          <w:b/>
          <w:sz w:val="28"/>
          <w:szCs w:val="28"/>
        </w:rPr>
        <w:t xml:space="preserve"> О С Т А Н О В Л Е Н И Е</w:t>
      </w:r>
    </w:p>
    <w:p w:rsidR="00D510D5" w:rsidRPr="00411BF7" w:rsidRDefault="00D510D5" w:rsidP="00D510D5">
      <w:pPr>
        <w:jc w:val="both"/>
        <w:rPr>
          <w:sz w:val="28"/>
          <w:szCs w:val="28"/>
        </w:rPr>
      </w:pPr>
    </w:p>
    <w:p w:rsidR="00D510D5" w:rsidRPr="009B3246" w:rsidRDefault="000E6FE1" w:rsidP="00D510D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="00D510D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0E6FE1">
        <w:rPr>
          <w:sz w:val="28"/>
          <w:szCs w:val="28"/>
          <w:u w:val="single"/>
        </w:rPr>
        <w:t xml:space="preserve">18.03.2021 </w:t>
      </w:r>
      <w:r w:rsidR="00D510D5">
        <w:rPr>
          <w:sz w:val="28"/>
          <w:szCs w:val="28"/>
        </w:rPr>
        <w:t xml:space="preserve">№ </w:t>
      </w:r>
      <w:r w:rsidRPr="000E6FE1">
        <w:rPr>
          <w:sz w:val="28"/>
          <w:szCs w:val="28"/>
          <w:u w:val="single"/>
        </w:rPr>
        <w:t>40</w:t>
      </w:r>
      <w:r w:rsidR="00D510D5" w:rsidRPr="00EB4973">
        <w:rPr>
          <w:sz w:val="28"/>
          <w:szCs w:val="28"/>
          <w:u w:val="single"/>
        </w:rPr>
        <w:t xml:space="preserve">  </w:t>
      </w:r>
    </w:p>
    <w:p w:rsidR="00D510D5" w:rsidRPr="000E6FE1" w:rsidRDefault="00D510D5" w:rsidP="00D510D5">
      <w:pPr>
        <w:jc w:val="both"/>
        <w:rPr>
          <w:sz w:val="20"/>
          <w:szCs w:val="20"/>
        </w:rPr>
      </w:pPr>
      <w:r w:rsidRPr="000E6FE1">
        <w:rPr>
          <w:sz w:val="20"/>
          <w:szCs w:val="20"/>
        </w:rPr>
        <w:t xml:space="preserve"> п. Большая Вишера</w:t>
      </w:r>
    </w:p>
    <w:p w:rsidR="00D510D5" w:rsidRDefault="00D510D5" w:rsidP="00B83CEF">
      <w:pPr>
        <w:ind w:firstLine="709"/>
        <w:contextualSpacing/>
        <w:jc w:val="center"/>
      </w:pPr>
    </w:p>
    <w:p w:rsidR="00D510D5" w:rsidRDefault="00D510D5" w:rsidP="00B83CEF">
      <w:pPr>
        <w:ind w:firstLine="709"/>
        <w:contextualSpacing/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03"/>
      </w:tblGrid>
      <w:tr w:rsidR="00D510D5" w:rsidRPr="000E6FE1" w:rsidTr="00D510D5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D510D5" w:rsidRPr="000E6FE1" w:rsidRDefault="00D510D5" w:rsidP="00D510D5">
            <w:pPr>
              <w:spacing w:line="240" w:lineRule="exact"/>
              <w:contextualSpacing/>
              <w:jc w:val="both"/>
              <w:rPr>
                <w:b/>
                <w:sz w:val="28"/>
                <w:szCs w:val="28"/>
              </w:rPr>
            </w:pPr>
            <w:r w:rsidRPr="000E6FE1">
              <w:rPr>
                <w:b/>
                <w:sz w:val="28"/>
                <w:szCs w:val="28"/>
              </w:rPr>
              <w:t>О создании межведомственной комиссии по оценке и признанию помещений жилыми помещениями, жилых помещений пригодными (непригодными) для проживания  и многоквартирных домов аварийными и подлежащими сносу или реконструкции (далее – комиссия), расположенных  на территории Большевишерского городского поселения</w:t>
            </w:r>
          </w:p>
        </w:tc>
      </w:tr>
    </w:tbl>
    <w:p w:rsidR="00D510D5" w:rsidRPr="000E6FE1" w:rsidRDefault="00D510D5" w:rsidP="00B83CEF">
      <w:pPr>
        <w:ind w:firstLine="709"/>
        <w:contextualSpacing/>
        <w:jc w:val="center"/>
        <w:rPr>
          <w:sz w:val="28"/>
          <w:szCs w:val="28"/>
        </w:rPr>
      </w:pPr>
    </w:p>
    <w:p w:rsidR="00D510D5" w:rsidRPr="000E6FE1" w:rsidRDefault="00D510D5" w:rsidP="00B83CEF">
      <w:pPr>
        <w:ind w:firstLine="709"/>
        <w:contextualSpacing/>
        <w:jc w:val="center"/>
        <w:rPr>
          <w:sz w:val="28"/>
          <w:szCs w:val="28"/>
        </w:rPr>
      </w:pPr>
    </w:p>
    <w:p w:rsidR="005A5DF7" w:rsidRPr="000E6FE1" w:rsidRDefault="005A5DF7" w:rsidP="00B83CEF">
      <w:pPr>
        <w:ind w:firstLine="709"/>
        <w:jc w:val="both"/>
        <w:rPr>
          <w:sz w:val="28"/>
          <w:szCs w:val="28"/>
        </w:rPr>
      </w:pPr>
      <w:proofErr w:type="gramStart"/>
      <w:r w:rsidRPr="000E6FE1">
        <w:rPr>
          <w:sz w:val="28"/>
          <w:szCs w:val="28"/>
        </w:rPr>
        <w:t>В соответствии со статьей 14 Жилищного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28.01.2006 года      №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реконструкции":</w:t>
      </w:r>
      <w:proofErr w:type="gramEnd"/>
    </w:p>
    <w:p w:rsidR="005A5DF7" w:rsidRPr="000E6FE1" w:rsidRDefault="005A5DF7" w:rsidP="00B83CEF">
      <w:pPr>
        <w:numPr>
          <w:ilvl w:val="0"/>
          <w:numId w:val="2"/>
        </w:numPr>
        <w:tabs>
          <w:tab w:val="clear" w:pos="1440"/>
          <w:tab w:val="num" w:pos="0"/>
        </w:tabs>
        <w:ind w:left="0" w:firstLine="709"/>
        <w:contextualSpacing/>
        <w:jc w:val="both"/>
        <w:rPr>
          <w:sz w:val="28"/>
          <w:szCs w:val="28"/>
        </w:rPr>
      </w:pPr>
      <w:r w:rsidRPr="000E6FE1">
        <w:rPr>
          <w:sz w:val="28"/>
          <w:szCs w:val="28"/>
        </w:rPr>
        <w:t xml:space="preserve">Создать межведомственную комиссию по оценке и признанию помещений жилыми помещениями, жилых помещений пригодными (непригодными) для проживания  и многоквартирных домов аварийными и подлежащими сносу или реконструкции (далее – комиссия), расположенных  на территории </w:t>
      </w:r>
      <w:r w:rsidR="00A64A4F" w:rsidRPr="000E6FE1">
        <w:rPr>
          <w:sz w:val="28"/>
          <w:szCs w:val="28"/>
        </w:rPr>
        <w:t>Большевишерского городского поселения</w:t>
      </w:r>
      <w:r w:rsidRPr="000E6FE1">
        <w:rPr>
          <w:sz w:val="28"/>
          <w:szCs w:val="28"/>
        </w:rPr>
        <w:t xml:space="preserve">  (далее - комиссия) в составе согласно приложению № 1 к настоящему постановлению.</w:t>
      </w:r>
    </w:p>
    <w:p w:rsidR="005A5DF7" w:rsidRPr="000E6FE1" w:rsidRDefault="005A5DF7" w:rsidP="00B83CEF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6FE1">
        <w:rPr>
          <w:sz w:val="28"/>
          <w:szCs w:val="28"/>
        </w:rPr>
        <w:t>Утвердить Положение о комиссии согласно приложению № 2 к настоящему постановлению.</w:t>
      </w:r>
    </w:p>
    <w:p w:rsidR="005A5DF7" w:rsidRPr="000E6FE1" w:rsidRDefault="005A5DF7" w:rsidP="00B83CEF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6FE1">
        <w:rPr>
          <w:sz w:val="28"/>
          <w:szCs w:val="28"/>
        </w:rPr>
        <w:t>Признать  утратившим силу постановление администрации от 16.0</w:t>
      </w:r>
      <w:r w:rsidR="00A64A4F" w:rsidRPr="000E6FE1">
        <w:rPr>
          <w:sz w:val="28"/>
          <w:szCs w:val="28"/>
        </w:rPr>
        <w:t>2</w:t>
      </w:r>
      <w:r w:rsidRPr="000E6FE1">
        <w:rPr>
          <w:sz w:val="28"/>
          <w:szCs w:val="28"/>
        </w:rPr>
        <w:t>.201</w:t>
      </w:r>
      <w:r w:rsidR="00A64A4F" w:rsidRPr="000E6FE1">
        <w:rPr>
          <w:sz w:val="28"/>
          <w:szCs w:val="28"/>
        </w:rPr>
        <w:t>0</w:t>
      </w:r>
      <w:r w:rsidRPr="000E6FE1">
        <w:rPr>
          <w:sz w:val="28"/>
          <w:szCs w:val="28"/>
        </w:rPr>
        <w:t xml:space="preserve"> года №</w:t>
      </w:r>
      <w:r w:rsidR="00A64A4F" w:rsidRPr="000E6FE1">
        <w:rPr>
          <w:sz w:val="28"/>
          <w:szCs w:val="28"/>
        </w:rPr>
        <w:t>16</w:t>
      </w:r>
      <w:r w:rsidRPr="000E6FE1">
        <w:rPr>
          <w:sz w:val="28"/>
          <w:szCs w:val="28"/>
        </w:rPr>
        <w:t xml:space="preserve"> «</w:t>
      </w:r>
      <w:r w:rsidR="00A64A4F" w:rsidRPr="000E6FE1">
        <w:rPr>
          <w:sz w:val="28"/>
          <w:szCs w:val="28"/>
        </w:rPr>
        <w:t xml:space="preserve">О межведомственной комиссии по вопросам  </w:t>
      </w:r>
      <w:r w:rsidR="00A64A4F" w:rsidRPr="000E6FE1">
        <w:rPr>
          <w:sz w:val="28"/>
          <w:szCs w:val="28"/>
        </w:rPr>
        <w:lastRenderedPageBreak/>
        <w:t>признания помещения жилым помещением, жилого помещения непригодным для  проживания и многоквартирного дома аварийным и подлежащим сносу</w:t>
      </w:r>
      <w:r w:rsidRPr="000E6FE1">
        <w:rPr>
          <w:sz w:val="28"/>
          <w:szCs w:val="28"/>
        </w:rPr>
        <w:t>».</w:t>
      </w:r>
    </w:p>
    <w:p w:rsidR="005A5DF7" w:rsidRPr="000E6FE1" w:rsidRDefault="00A64A4F" w:rsidP="00B83CEF">
      <w:pPr>
        <w:ind w:firstLine="709"/>
        <w:jc w:val="both"/>
        <w:rPr>
          <w:sz w:val="28"/>
          <w:szCs w:val="28"/>
        </w:rPr>
      </w:pPr>
      <w:r w:rsidRPr="000E6FE1">
        <w:rPr>
          <w:sz w:val="28"/>
          <w:szCs w:val="28"/>
        </w:rPr>
        <w:t>4. Опубликовать постановление в муниципальной газете «Большевишерский вестник» и разместить на официальном сайте Администрации Большевишерского городского поселения в сети «Интернет».</w:t>
      </w:r>
    </w:p>
    <w:p w:rsidR="00A64A4F" w:rsidRPr="000E6FE1" w:rsidRDefault="00A64A4F" w:rsidP="00B83CEF">
      <w:pPr>
        <w:ind w:firstLine="709"/>
        <w:jc w:val="both"/>
        <w:rPr>
          <w:sz w:val="28"/>
          <w:szCs w:val="28"/>
        </w:rPr>
      </w:pPr>
    </w:p>
    <w:p w:rsidR="000E6FE1" w:rsidRPr="000E6FE1" w:rsidRDefault="000E6FE1" w:rsidP="000E6FE1">
      <w:pPr>
        <w:jc w:val="both"/>
        <w:rPr>
          <w:rFonts w:eastAsia="SimSun"/>
          <w:b/>
          <w:kern w:val="2"/>
          <w:sz w:val="28"/>
          <w:szCs w:val="28"/>
          <w:lang w:eastAsia="zh-CN" w:bidi="hi-IN"/>
        </w:rPr>
      </w:pPr>
      <w:r w:rsidRPr="000E6FE1">
        <w:rPr>
          <w:rFonts w:eastAsia="SimSun"/>
          <w:b/>
          <w:kern w:val="2"/>
          <w:sz w:val="28"/>
          <w:szCs w:val="28"/>
          <w:lang w:eastAsia="zh-CN" w:bidi="hi-IN"/>
        </w:rPr>
        <w:t>Глава администрации</w:t>
      </w:r>
      <w:r w:rsidRPr="000E6FE1">
        <w:rPr>
          <w:rFonts w:eastAsia="SimSun"/>
          <w:b/>
          <w:kern w:val="2"/>
          <w:sz w:val="28"/>
          <w:szCs w:val="28"/>
          <w:lang w:eastAsia="zh-CN" w:bidi="hi-IN"/>
        </w:rPr>
        <w:tab/>
        <w:t xml:space="preserve">  </w:t>
      </w:r>
      <w:proofErr w:type="spellStart"/>
      <w:r w:rsidRPr="000E6FE1">
        <w:rPr>
          <w:rFonts w:eastAsia="SimSun"/>
          <w:b/>
          <w:kern w:val="2"/>
          <w:sz w:val="28"/>
          <w:szCs w:val="28"/>
          <w:lang w:eastAsia="zh-CN" w:bidi="hi-IN"/>
        </w:rPr>
        <w:t>Т.А.Китаева</w:t>
      </w:r>
      <w:proofErr w:type="spellEnd"/>
    </w:p>
    <w:p w:rsidR="005A5DF7" w:rsidRPr="000E6FE1" w:rsidRDefault="005A5DF7" w:rsidP="00B83CEF">
      <w:pPr>
        <w:ind w:firstLine="709"/>
        <w:jc w:val="right"/>
        <w:rPr>
          <w:sz w:val="28"/>
          <w:szCs w:val="28"/>
        </w:rPr>
      </w:pPr>
    </w:p>
    <w:p w:rsidR="005A5DF7" w:rsidRPr="000E6FE1" w:rsidRDefault="005A5DF7" w:rsidP="00B83CEF">
      <w:pPr>
        <w:ind w:firstLine="709"/>
        <w:jc w:val="right"/>
        <w:rPr>
          <w:sz w:val="28"/>
          <w:szCs w:val="28"/>
        </w:rPr>
      </w:pPr>
    </w:p>
    <w:p w:rsidR="005A5DF7" w:rsidRPr="000E6FE1" w:rsidRDefault="005A5DF7" w:rsidP="00B83CEF">
      <w:pPr>
        <w:jc w:val="right"/>
        <w:rPr>
          <w:sz w:val="28"/>
          <w:szCs w:val="28"/>
        </w:rPr>
        <w:sectPr w:rsidR="005A5DF7" w:rsidRPr="000E6FE1" w:rsidSect="00FA23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7"/>
        <w:tblW w:w="4111" w:type="dxa"/>
        <w:tblInd w:w="5920" w:type="dxa"/>
        <w:tblLook w:val="04A0" w:firstRow="1" w:lastRow="0" w:firstColumn="1" w:lastColumn="0" w:noHBand="0" w:noVBand="1"/>
      </w:tblPr>
      <w:tblGrid>
        <w:gridCol w:w="4111"/>
      </w:tblGrid>
      <w:tr w:rsidR="00A64A4F" w:rsidRPr="002C08F7" w:rsidTr="00A64A4F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64A4F" w:rsidRPr="002C08F7" w:rsidRDefault="00A64A4F" w:rsidP="00A64A4F">
            <w:pPr>
              <w:spacing w:line="240" w:lineRule="exact"/>
              <w:jc w:val="both"/>
              <w:rPr>
                <w:b/>
              </w:rPr>
            </w:pPr>
            <w:r w:rsidRPr="002C08F7">
              <w:rPr>
                <w:b/>
              </w:rPr>
              <w:lastRenderedPageBreak/>
              <w:t>Приложение № 1</w:t>
            </w:r>
          </w:p>
          <w:p w:rsidR="00A64A4F" w:rsidRPr="002C08F7" w:rsidRDefault="00A64A4F" w:rsidP="00A64A4F">
            <w:pPr>
              <w:spacing w:line="240" w:lineRule="exact"/>
              <w:jc w:val="both"/>
              <w:rPr>
                <w:b/>
              </w:rPr>
            </w:pPr>
            <w:r w:rsidRPr="002C08F7">
              <w:rPr>
                <w:b/>
              </w:rPr>
              <w:t>к постановлению  администрации</w:t>
            </w:r>
          </w:p>
          <w:p w:rsidR="00A64A4F" w:rsidRPr="002C08F7" w:rsidRDefault="00A64A4F" w:rsidP="00A64A4F">
            <w:pPr>
              <w:spacing w:line="240" w:lineRule="exact"/>
              <w:jc w:val="both"/>
              <w:rPr>
                <w:b/>
              </w:rPr>
            </w:pPr>
            <w:r w:rsidRPr="002C08F7">
              <w:rPr>
                <w:b/>
              </w:rPr>
              <w:t xml:space="preserve">Большевишерского городского поселения от </w:t>
            </w:r>
            <w:r w:rsidR="000E6FE1">
              <w:rPr>
                <w:b/>
              </w:rPr>
              <w:t>18.03.2021</w:t>
            </w:r>
            <w:r w:rsidRPr="002C08F7">
              <w:rPr>
                <w:b/>
              </w:rPr>
              <w:t xml:space="preserve"> №</w:t>
            </w:r>
            <w:r w:rsidR="000E6FE1">
              <w:rPr>
                <w:b/>
              </w:rPr>
              <w:t xml:space="preserve"> 40</w:t>
            </w:r>
            <w:r w:rsidRPr="002C08F7">
              <w:rPr>
                <w:b/>
              </w:rPr>
              <w:t xml:space="preserve"> </w:t>
            </w:r>
          </w:p>
          <w:p w:rsidR="00A64A4F" w:rsidRPr="002C08F7" w:rsidRDefault="00A64A4F" w:rsidP="00B83CEF">
            <w:pPr>
              <w:jc w:val="right"/>
            </w:pPr>
          </w:p>
        </w:tc>
      </w:tr>
    </w:tbl>
    <w:p w:rsidR="00A64A4F" w:rsidRPr="002C08F7" w:rsidRDefault="00A64A4F" w:rsidP="00B83CEF">
      <w:pPr>
        <w:jc w:val="right"/>
      </w:pPr>
    </w:p>
    <w:p w:rsidR="005A5DF7" w:rsidRPr="002C08F7" w:rsidRDefault="005A5DF7" w:rsidP="00B83CEF">
      <w:pPr>
        <w:jc w:val="right"/>
      </w:pPr>
    </w:p>
    <w:p w:rsidR="005A5DF7" w:rsidRPr="002C08F7" w:rsidRDefault="005A5DF7" w:rsidP="00B83CEF">
      <w:pPr>
        <w:jc w:val="center"/>
        <w:rPr>
          <w:b/>
        </w:rPr>
      </w:pPr>
      <w:r w:rsidRPr="002C08F7">
        <w:rPr>
          <w:b/>
        </w:rPr>
        <w:t>СОСТАВ</w:t>
      </w:r>
    </w:p>
    <w:p w:rsidR="005A5DF7" w:rsidRPr="002C08F7" w:rsidRDefault="005A5DF7" w:rsidP="00B83CEF">
      <w:pPr>
        <w:jc w:val="center"/>
        <w:rPr>
          <w:b/>
        </w:rPr>
      </w:pPr>
      <w:r w:rsidRPr="002C08F7">
        <w:rPr>
          <w:b/>
        </w:rPr>
        <w:t xml:space="preserve">межведомственной комиссии по признанию помещением, жилого помещения пригодным (непригодным)  для проживания граждан, а также многоквартирного дома аварийным и подлежащим сносу или реконструкции, расположенных на территории </w:t>
      </w:r>
      <w:r w:rsidR="00A64A4F" w:rsidRPr="002C08F7">
        <w:rPr>
          <w:b/>
        </w:rPr>
        <w:t>Большевишерского городского поселения</w:t>
      </w:r>
    </w:p>
    <w:p w:rsidR="005A5DF7" w:rsidRPr="002C08F7" w:rsidRDefault="005A5DF7" w:rsidP="00B83CEF">
      <w:pPr>
        <w:jc w:val="center"/>
      </w:pPr>
    </w:p>
    <w:p w:rsidR="005A5DF7" w:rsidRPr="002C08F7" w:rsidRDefault="005A5DF7" w:rsidP="00B83CEF">
      <w:pPr>
        <w:jc w:val="center"/>
        <w:rPr>
          <w:b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08"/>
        <w:gridCol w:w="6660"/>
      </w:tblGrid>
      <w:tr w:rsidR="003E0DFC" w:rsidRPr="002C08F7" w:rsidTr="00766A70">
        <w:tc>
          <w:tcPr>
            <w:tcW w:w="2808" w:type="dxa"/>
          </w:tcPr>
          <w:p w:rsidR="003E0DFC" w:rsidRPr="002C08F7" w:rsidRDefault="003E0DFC" w:rsidP="00766A7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F7">
              <w:rPr>
                <w:rFonts w:ascii="Times New Roman" w:hAnsi="Times New Roman" w:cs="Times New Roman"/>
                <w:sz w:val="24"/>
                <w:szCs w:val="24"/>
              </w:rPr>
              <w:t>Китаева Т.А.</w:t>
            </w:r>
          </w:p>
          <w:p w:rsidR="003E0DFC" w:rsidRPr="002C08F7" w:rsidRDefault="003E0DFC" w:rsidP="00766A7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DFC" w:rsidRPr="002C08F7" w:rsidRDefault="003E0DFC" w:rsidP="00766A7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F7">
              <w:rPr>
                <w:rFonts w:ascii="Times New Roman" w:hAnsi="Times New Roman" w:cs="Times New Roman"/>
                <w:sz w:val="24"/>
                <w:szCs w:val="24"/>
              </w:rPr>
              <w:t>Карпцева С.В.</w:t>
            </w:r>
          </w:p>
        </w:tc>
        <w:tc>
          <w:tcPr>
            <w:tcW w:w="6660" w:type="dxa"/>
          </w:tcPr>
          <w:p w:rsidR="003E0DFC" w:rsidRPr="002C08F7" w:rsidRDefault="003E0DFC" w:rsidP="00766A70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F7">
              <w:rPr>
                <w:rFonts w:ascii="Times New Roman" w:hAnsi="Times New Roman" w:cs="Times New Roman"/>
                <w:sz w:val="24"/>
                <w:szCs w:val="24"/>
              </w:rPr>
              <w:t>- Глава администрации Большевишерского городского поселения, председатель комиссии;</w:t>
            </w:r>
          </w:p>
          <w:p w:rsidR="003E0DFC" w:rsidRPr="002C08F7" w:rsidRDefault="003E0DFC" w:rsidP="003E0DFC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F7">
              <w:rPr>
                <w:rFonts w:ascii="Times New Roman" w:hAnsi="Times New Roman" w:cs="Times New Roman"/>
                <w:sz w:val="24"/>
                <w:szCs w:val="24"/>
              </w:rPr>
              <w:t xml:space="preserve">- заместитель Главы администрации городского поселения, заместитель председателя комиссии; </w:t>
            </w:r>
          </w:p>
        </w:tc>
      </w:tr>
      <w:tr w:rsidR="003E0DFC" w:rsidRPr="002C08F7" w:rsidTr="00766A70">
        <w:tc>
          <w:tcPr>
            <w:tcW w:w="2808" w:type="dxa"/>
          </w:tcPr>
          <w:p w:rsidR="003E0DFC" w:rsidRPr="002C08F7" w:rsidRDefault="002C08F7" w:rsidP="002C08F7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8F7">
              <w:rPr>
                <w:rFonts w:ascii="Times New Roman" w:hAnsi="Times New Roman" w:cs="Times New Roman"/>
                <w:sz w:val="24"/>
                <w:szCs w:val="24"/>
              </w:rPr>
              <w:t>Графова</w:t>
            </w:r>
            <w:proofErr w:type="spellEnd"/>
            <w:r w:rsidRPr="002C08F7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6660" w:type="dxa"/>
          </w:tcPr>
          <w:p w:rsidR="003E0DFC" w:rsidRPr="002C08F7" w:rsidRDefault="003E0DFC" w:rsidP="002C08F7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F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C08F7" w:rsidRPr="002C08F7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Pr="002C08F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поселения, секретарь комиссии.</w:t>
            </w:r>
          </w:p>
        </w:tc>
      </w:tr>
      <w:tr w:rsidR="003E0DFC" w:rsidRPr="002C08F7" w:rsidTr="00766A70">
        <w:tc>
          <w:tcPr>
            <w:tcW w:w="2808" w:type="dxa"/>
          </w:tcPr>
          <w:p w:rsidR="003E0DFC" w:rsidRPr="002C08F7" w:rsidRDefault="003E0DFC" w:rsidP="00766A7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8F7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  <w:p w:rsidR="003E0DFC" w:rsidRPr="002C08F7" w:rsidRDefault="003E0DFC" w:rsidP="00766A7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</w:tcPr>
          <w:p w:rsidR="003E0DFC" w:rsidRPr="002C08F7" w:rsidRDefault="003E0DFC" w:rsidP="00766A70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DFC" w:rsidRPr="002C08F7" w:rsidTr="00766A70">
        <w:tc>
          <w:tcPr>
            <w:tcW w:w="2808" w:type="dxa"/>
          </w:tcPr>
          <w:p w:rsidR="003E0DFC" w:rsidRPr="002C08F7" w:rsidRDefault="003E0DFC" w:rsidP="00766A7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F7">
              <w:rPr>
                <w:rFonts w:ascii="Times New Roman" w:hAnsi="Times New Roman" w:cs="Times New Roman"/>
                <w:sz w:val="24"/>
                <w:szCs w:val="24"/>
              </w:rPr>
              <w:t>Журавлева Л.Н.</w:t>
            </w:r>
          </w:p>
        </w:tc>
        <w:tc>
          <w:tcPr>
            <w:tcW w:w="6660" w:type="dxa"/>
          </w:tcPr>
          <w:p w:rsidR="003E0DFC" w:rsidRPr="002C08F7" w:rsidRDefault="003E0DFC" w:rsidP="00B022A1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F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22A1" w:rsidRPr="002C08F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отделом градостроительства и дорожного Администрации </w:t>
            </w:r>
            <w:r w:rsidRPr="002C08F7">
              <w:rPr>
                <w:rFonts w:ascii="Times New Roman" w:hAnsi="Times New Roman" w:cs="Times New Roman"/>
                <w:sz w:val="24"/>
                <w:szCs w:val="24"/>
              </w:rPr>
              <w:t>Маловишерского муниципального района (по согласованию);</w:t>
            </w:r>
          </w:p>
          <w:p w:rsidR="002C08F7" w:rsidRPr="002C08F7" w:rsidRDefault="002C08F7" w:rsidP="00B022A1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F7" w:rsidRPr="002C08F7" w:rsidTr="00766A70">
        <w:tc>
          <w:tcPr>
            <w:tcW w:w="2808" w:type="dxa"/>
          </w:tcPr>
          <w:p w:rsidR="002C08F7" w:rsidRPr="002C08F7" w:rsidRDefault="002C08F7" w:rsidP="00766A7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F7">
              <w:rPr>
                <w:rFonts w:ascii="Times New Roman" w:hAnsi="Times New Roman" w:cs="Times New Roman"/>
                <w:sz w:val="24"/>
                <w:szCs w:val="24"/>
              </w:rPr>
              <w:t>Старой Н.Н.</w:t>
            </w:r>
          </w:p>
        </w:tc>
        <w:tc>
          <w:tcPr>
            <w:tcW w:w="6660" w:type="dxa"/>
          </w:tcPr>
          <w:p w:rsidR="002C08F7" w:rsidRPr="002C08F7" w:rsidRDefault="002C08F7" w:rsidP="00B022A1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Главный врач филиала ФБУЗ «Центр гигиены и эпидемиологии в Новгородской области "в </w:t>
            </w:r>
            <w:proofErr w:type="spellStart"/>
            <w:r w:rsidRPr="002C08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Маловишерском</w:t>
            </w:r>
            <w:proofErr w:type="spellEnd"/>
            <w:r w:rsidRPr="002C08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районе</w:t>
            </w:r>
          </w:p>
        </w:tc>
      </w:tr>
      <w:tr w:rsidR="003E0DFC" w:rsidRPr="002C08F7" w:rsidTr="00766A70">
        <w:tc>
          <w:tcPr>
            <w:tcW w:w="2808" w:type="dxa"/>
          </w:tcPr>
          <w:p w:rsidR="003E0DFC" w:rsidRPr="002C08F7" w:rsidRDefault="003E0DFC" w:rsidP="00766A7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3E0DFC" w:rsidRPr="002C08F7" w:rsidRDefault="003E0DFC" w:rsidP="00766A70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DFC" w:rsidRPr="002C08F7" w:rsidTr="00766A70">
        <w:tc>
          <w:tcPr>
            <w:tcW w:w="2808" w:type="dxa"/>
          </w:tcPr>
          <w:p w:rsidR="003E0DFC" w:rsidRPr="002C08F7" w:rsidRDefault="002C08F7" w:rsidP="002C08F7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F7">
              <w:rPr>
                <w:rFonts w:ascii="Times New Roman" w:hAnsi="Times New Roman" w:cs="Times New Roman"/>
                <w:sz w:val="24"/>
                <w:szCs w:val="24"/>
              </w:rPr>
              <w:t>Феоктистов Л.А.</w:t>
            </w:r>
          </w:p>
        </w:tc>
        <w:tc>
          <w:tcPr>
            <w:tcW w:w="6660" w:type="dxa"/>
          </w:tcPr>
          <w:p w:rsidR="003E0DFC" w:rsidRPr="002C08F7" w:rsidRDefault="003E0DFC" w:rsidP="002C08F7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F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C08F7" w:rsidRPr="002C08F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 НД и </w:t>
            </w:r>
            <w:proofErr w:type="gramStart"/>
            <w:r w:rsidR="002C08F7" w:rsidRPr="002C08F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2C08F7" w:rsidRPr="002C08F7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2C08F7">
              <w:rPr>
                <w:rFonts w:ascii="Times New Roman" w:hAnsi="Times New Roman" w:cs="Times New Roman"/>
                <w:sz w:val="24"/>
                <w:szCs w:val="24"/>
              </w:rPr>
              <w:t>Окуловскому</w:t>
            </w:r>
            <w:proofErr w:type="spellEnd"/>
            <w:r w:rsidRPr="002C08F7">
              <w:rPr>
                <w:rFonts w:ascii="Times New Roman" w:hAnsi="Times New Roman" w:cs="Times New Roman"/>
                <w:sz w:val="24"/>
                <w:szCs w:val="24"/>
              </w:rPr>
              <w:t xml:space="preserve"> районам</w:t>
            </w:r>
            <w:r w:rsidR="002C08F7" w:rsidRPr="002C08F7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НД и ПР Главного управления МЧС России  по новгородской области</w:t>
            </w:r>
            <w:r w:rsidRPr="002C08F7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2C08F7" w:rsidRPr="002C08F7" w:rsidRDefault="002C08F7" w:rsidP="002C08F7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F7" w:rsidRPr="002C08F7" w:rsidTr="00766A70">
        <w:tc>
          <w:tcPr>
            <w:tcW w:w="2808" w:type="dxa"/>
          </w:tcPr>
          <w:p w:rsidR="003E0DFC" w:rsidRPr="002C08F7" w:rsidRDefault="003E0DFC" w:rsidP="003E0DFC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F7">
              <w:rPr>
                <w:rFonts w:ascii="Times New Roman" w:hAnsi="Times New Roman" w:cs="Times New Roman"/>
                <w:sz w:val="24"/>
                <w:szCs w:val="24"/>
              </w:rPr>
              <w:t>Ольховик Ю.Ю.</w:t>
            </w:r>
          </w:p>
        </w:tc>
        <w:tc>
          <w:tcPr>
            <w:tcW w:w="6660" w:type="dxa"/>
          </w:tcPr>
          <w:p w:rsidR="003E0DFC" w:rsidRPr="002C08F7" w:rsidRDefault="003E0DFC" w:rsidP="003E0DFC">
            <w:pPr>
              <w:pStyle w:val="ConsPlusNormal"/>
              <w:widowControl/>
              <w:ind w:firstLine="0"/>
              <w:jc w:val="both"/>
              <w:outlineLvl w:val="0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2C08F7">
              <w:rPr>
                <w:rFonts w:ascii="Times New Roman" w:hAnsi="Times New Roman" w:cs="Times New Roman"/>
                <w:sz w:val="24"/>
                <w:szCs w:val="24"/>
              </w:rPr>
              <w:t>- заведующая</w:t>
            </w:r>
            <w:r w:rsidRPr="002C0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08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08F7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тделом коммунально-энергетического комплекса, транспорта и связи Администрации муниципального района (по согласованию);</w:t>
            </w:r>
          </w:p>
          <w:p w:rsidR="002C08F7" w:rsidRPr="002C08F7" w:rsidRDefault="002C08F7" w:rsidP="003E0DFC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F7" w:rsidRPr="002C08F7" w:rsidTr="00766A70">
        <w:tc>
          <w:tcPr>
            <w:tcW w:w="2808" w:type="dxa"/>
          </w:tcPr>
          <w:p w:rsidR="003E0DFC" w:rsidRPr="002C08F7" w:rsidRDefault="003E0DFC" w:rsidP="00766A7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F7">
              <w:rPr>
                <w:rFonts w:ascii="Times New Roman" w:hAnsi="Times New Roman" w:cs="Times New Roman"/>
                <w:sz w:val="24"/>
                <w:szCs w:val="24"/>
              </w:rPr>
              <w:t>Назарова Е.А</w:t>
            </w:r>
          </w:p>
        </w:tc>
        <w:tc>
          <w:tcPr>
            <w:tcW w:w="6660" w:type="dxa"/>
          </w:tcPr>
          <w:p w:rsidR="003E0DFC" w:rsidRPr="002C08F7" w:rsidRDefault="003E0DFC" w:rsidP="003E0DFC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F7">
              <w:rPr>
                <w:rFonts w:ascii="Times New Roman" w:hAnsi="Times New Roman" w:cs="Times New Roman"/>
                <w:sz w:val="24"/>
                <w:szCs w:val="24"/>
              </w:rPr>
              <w:t>- ведущий специалист-эксперт территориального отдела управления "</w:t>
            </w:r>
            <w:proofErr w:type="spellStart"/>
            <w:r w:rsidRPr="002C08F7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2C08F7">
              <w:rPr>
                <w:rFonts w:ascii="Times New Roman" w:hAnsi="Times New Roman" w:cs="Times New Roman"/>
                <w:sz w:val="24"/>
                <w:szCs w:val="24"/>
              </w:rPr>
              <w:t xml:space="preserve">" по Новгородской области в </w:t>
            </w:r>
            <w:proofErr w:type="spellStart"/>
            <w:r w:rsidRPr="002C08F7">
              <w:rPr>
                <w:rFonts w:ascii="Times New Roman" w:hAnsi="Times New Roman" w:cs="Times New Roman"/>
                <w:sz w:val="24"/>
                <w:szCs w:val="24"/>
              </w:rPr>
              <w:t>Маловишерском</w:t>
            </w:r>
            <w:proofErr w:type="spellEnd"/>
            <w:r w:rsidRPr="002C08F7">
              <w:rPr>
                <w:rFonts w:ascii="Times New Roman" w:hAnsi="Times New Roman" w:cs="Times New Roman"/>
                <w:sz w:val="24"/>
                <w:szCs w:val="24"/>
              </w:rPr>
              <w:t xml:space="preserve"> районе </w:t>
            </w:r>
            <w:r w:rsidRPr="002C08F7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(по согласованию);</w:t>
            </w:r>
          </w:p>
        </w:tc>
      </w:tr>
      <w:tr w:rsidR="003E0DFC" w:rsidRPr="002C08F7" w:rsidTr="00766A70">
        <w:tc>
          <w:tcPr>
            <w:tcW w:w="2808" w:type="dxa"/>
          </w:tcPr>
          <w:p w:rsidR="003E0DFC" w:rsidRPr="002C08F7" w:rsidRDefault="003E0DFC" w:rsidP="00766A7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3E0DFC" w:rsidRPr="002C08F7" w:rsidRDefault="003E0DFC" w:rsidP="00766A70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0DFC" w:rsidRPr="002C08F7" w:rsidRDefault="003E0DFC" w:rsidP="003E0DF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C08F7">
        <w:rPr>
          <w:rFonts w:ascii="Times New Roman" w:hAnsi="Times New Roman" w:cs="Times New Roman"/>
          <w:b/>
          <w:sz w:val="24"/>
          <w:szCs w:val="24"/>
        </w:rPr>
        <w:t>__________________________</w:t>
      </w:r>
    </w:p>
    <w:p w:rsidR="005A5DF7" w:rsidRPr="002C08F7" w:rsidRDefault="005A5DF7" w:rsidP="00B83CEF">
      <w:pPr>
        <w:jc w:val="both"/>
      </w:pPr>
    </w:p>
    <w:p w:rsidR="005A5DF7" w:rsidRDefault="005A5DF7" w:rsidP="00B83CEF">
      <w:pPr>
        <w:jc w:val="both"/>
      </w:pPr>
    </w:p>
    <w:p w:rsidR="002C08F7" w:rsidRDefault="002C08F7" w:rsidP="00B83CEF">
      <w:pPr>
        <w:jc w:val="both"/>
      </w:pPr>
    </w:p>
    <w:p w:rsidR="002C08F7" w:rsidRDefault="002C08F7" w:rsidP="00B83CEF">
      <w:pPr>
        <w:jc w:val="both"/>
      </w:pPr>
    </w:p>
    <w:p w:rsidR="002C08F7" w:rsidRDefault="002C08F7" w:rsidP="00B83CEF">
      <w:pPr>
        <w:jc w:val="both"/>
      </w:pPr>
    </w:p>
    <w:p w:rsidR="002C08F7" w:rsidRDefault="002C08F7" w:rsidP="00B83CEF">
      <w:pPr>
        <w:jc w:val="both"/>
      </w:pPr>
    </w:p>
    <w:p w:rsidR="002C08F7" w:rsidRDefault="002C08F7" w:rsidP="00B83CEF">
      <w:pPr>
        <w:jc w:val="both"/>
      </w:pPr>
    </w:p>
    <w:p w:rsidR="002C08F7" w:rsidRDefault="002C08F7" w:rsidP="00B83CEF">
      <w:pPr>
        <w:jc w:val="both"/>
      </w:pPr>
    </w:p>
    <w:p w:rsidR="002C08F7" w:rsidRDefault="002C08F7" w:rsidP="00B83CEF">
      <w:pPr>
        <w:jc w:val="both"/>
      </w:pPr>
    </w:p>
    <w:p w:rsidR="002C08F7" w:rsidRPr="002C08F7" w:rsidRDefault="002C08F7" w:rsidP="00B83CEF">
      <w:pPr>
        <w:jc w:val="both"/>
      </w:pPr>
    </w:p>
    <w:p w:rsidR="005A5DF7" w:rsidRDefault="005A5DF7" w:rsidP="00B83CEF">
      <w:pPr>
        <w:jc w:val="right"/>
      </w:pPr>
    </w:p>
    <w:tbl>
      <w:tblPr>
        <w:tblStyle w:val="a7"/>
        <w:tblW w:w="3969" w:type="dxa"/>
        <w:tblInd w:w="5778" w:type="dxa"/>
        <w:tblLook w:val="04A0" w:firstRow="1" w:lastRow="0" w:firstColumn="1" w:lastColumn="0" w:noHBand="0" w:noVBand="1"/>
      </w:tblPr>
      <w:tblGrid>
        <w:gridCol w:w="3969"/>
      </w:tblGrid>
      <w:tr w:rsidR="00A64A4F" w:rsidTr="00A64A4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64A4F" w:rsidRPr="00A64A4F" w:rsidRDefault="00A64A4F" w:rsidP="00A64A4F">
            <w:pPr>
              <w:spacing w:line="240" w:lineRule="exact"/>
              <w:jc w:val="both"/>
              <w:rPr>
                <w:b/>
              </w:rPr>
            </w:pPr>
            <w:r>
              <w:rPr>
                <w:b/>
              </w:rPr>
              <w:t>Приложение № 2</w:t>
            </w:r>
          </w:p>
          <w:p w:rsidR="00A64A4F" w:rsidRDefault="00A64A4F" w:rsidP="000E6FE1">
            <w:pPr>
              <w:spacing w:line="240" w:lineRule="exact"/>
              <w:jc w:val="both"/>
              <w:rPr>
                <w:b/>
              </w:rPr>
            </w:pPr>
            <w:r w:rsidRPr="00A64A4F">
              <w:rPr>
                <w:b/>
              </w:rPr>
              <w:t>к постановлению</w:t>
            </w:r>
            <w:r>
              <w:rPr>
                <w:b/>
              </w:rPr>
              <w:t xml:space="preserve"> </w:t>
            </w:r>
            <w:r w:rsidRPr="00A64A4F">
              <w:rPr>
                <w:b/>
              </w:rPr>
              <w:t>администрации</w:t>
            </w:r>
            <w:r>
              <w:rPr>
                <w:b/>
              </w:rPr>
              <w:t xml:space="preserve"> </w:t>
            </w:r>
            <w:r w:rsidRPr="00A64A4F">
              <w:rPr>
                <w:b/>
              </w:rPr>
              <w:t>Большевишерского</w:t>
            </w:r>
            <w:r>
              <w:rPr>
                <w:b/>
              </w:rPr>
              <w:t xml:space="preserve"> городского </w:t>
            </w:r>
            <w:r w:rsidRPr="00A64A4F">
              <w:rPr>
                <w:b/>
              </w:rPr>
              <w:t xml:space="preserve">поселения от </w:t>
            </w:r>
            <w:r w:rsidR="000E6FE1">
              <w:rPr>
                <w:b/>
              </w:rPr>
              <w:t>18.03.2021</w:t>
            </w:r>
            <w:r w:rsidRPr="00A64A4F">
              <w:rPr>
                <w:b/>
              </w:rPr>
              <w:t xml:space="preserve"> №</w:t>
            </w:r>
            <w:r w:rsidR="000E6FE1">
              <w:rPr>
                <w:b/>
              </w:rPr>
              <w:t xml:space="preserve"> 40</w:t>
            </w:r>
            <w:bookmarkStart w:id="0" w:name="_GoBack"/>
            <w:bookmarkEnd w:id="0"/>
          </w:p>
        </w:tc>
      </w:tr>
    </w:tbl>
    <w:p w:rsidR="00A64A4F" w:rsidRDefault="00A64A4F" w:rsidP="00A64A4F">
      <w:pPr>
        <w:spacing w:line="240" w:lineRule="exact"/>
        <w:jc w:val="right"/>
        <w:rPr>
          <w:b/>
        </w:rPr>
      </w:pPr>
    </w:p>
    <w:p w:rsidR="00A64A4F" w:rsidRDefault="00A64A4F" w:rsidP="00A64A4F">
      <w:pPr>
        <w:spacing w:line="240" w:lineRule="exact"/>
        <w:jc w:val="right"/>
        <w:rPr>
          <w:b/>
        </w:rPr>
      </w:pPr>
    </w:p>
    <w:p w:rsidR="00A64A4F" w:rsidRPr="00A64A4F" w:rsidRDefault="00A64A4F" w:rsidP="00A64A4F">
      <w:pPr>
        <w:spacing w:line="240" w:lineRule="exact"/>
        <w:jc w:val="right"/>
        <w:rPr>
          <w:b/>
        </w:rPr>
      </w:pPr>
    </w:p>
    <w:p w:rsidR="005A5DF7" w:rsidRPr="004F7F63" w:rsidRDefault="005A5DF7" w:rsidP="00B83CEF">
      <w:pPr>
        <w:spacing w:before="100" w:beforeAutospacing="1" w:after="100" w:afterAutospacing="1"/>
        <w:jc w:val="center"/>
        <w:rPr>
          <w:b/>
        </w:rPr>
      </w:pPr>
      <w:r w:rsidRPr="004F7F63">
        <w:rPr>
          <w:b/>
          <w:bCs/>
        </w:rPr>
        <w:t>ПОЛОЖЕНИЕ</w:t>
      </w:r>
    </w:p>
    <w:p w:rsidR="005A5DF7" w:rsidRPr="004F7F63" w:rsidRDefault="005A5DF7" w:rsidP="00B83CEF">
      <w:pPr>
        <w:jc w:val="center"/>
        <w:rPr>
          <w:b/>
        </w:rPr>
      </w:pPr>
      <w:r w:rsidRPr="004F7F63">
        <w:rPr>
          <w:b/>
        </w:rPr>
        <w:t xml:space="preserve">о межведомственной комиссии по признанию помещением, жилого помещения пригодным (непригодным)  для проживания граждан, а также многоквартирного дома аварийным и подлежащим сносу или реконструкции, расположенных на территории </w:t>
      </w:r>
      <w:r w:rsidR="00A64A4F" w:rsidRPr="004F7F63">
        <w:rPr>
          <w:b/>
        </w:rPr>
        <w:t>Большевишерского городского поселения</w:t>
      </w:r>
    </w:p>
    <w:p w:rsidR="005A5DF7" w:rsidRPr="00D52E08" w:rsidRDefault="005A5DF7" w:rsidP="00B83CEF">
      <w:pPr>
        <w:jc w:val="center"/>
      </w:pPr>
    </w:p>
    <w:p w:rsidR="005A5DF7" w:rsidRPr="00D52E08" w:rsidRDefault="005A5DF7" w:rsidP="00B83CEF">
      <w:pPr>
        <w:autoSpaceDE w:val="0"/>
        <w:autoSpaceDN w:val="0"/>
        <w:adjustRightInd w:val="0"/>
        <w:spacing w:before="240"/>
        <w:jc w:val="center"/>
        <w:outlineLvl w:val="1"/>
      </w:pPr>
      <w:smartTag w:uri="urn:schemas-microsoft-com:office:smarttags" w:element="place">
        <w:r w:rsidRPr="00D52E08">
          <w:rPr>
            <w:lang w:val="en-US"/>
          </w:rPr>
          <w:t>I</w:t>
        </w:r>
        <w:r w:rsidRPr="00D52E08">
          <w:t>.</w:t>
        </w:r>
      </w:smartTag>
      <w:r w:rsidRPr="00D52E08">
        <w:t xml:space="preserve"> Общие положения</w:t>
      </w:r>
    </w:p>
    <w:p w:rsidR="005A5DF7" w:rsidRPr="00D52E08" w:rsidRDefault="005A5DF7" w:rsidP="00B83CEF">
      <w:pPr>
        <w:autoSpaceDE w:val="0"/>
        <w:autoSpaceDN w:val="0"/>
        <w:adjustRightInd w:val="0"/>
        <w:spacing w:before="240"/>
        <w:jc w:val="center"/>
        <w:outlineLvl w:val="1"/>
      </w:pPr>
    </w:p>
    <w:p w:rsidR="005A5DF7" w:rsidRPr="00D52E08" w:rsidRDefault="005A5DF7" w:rsidP="00B83CEF">
      <w:pPr>
        <w:ind w:firstLine="720"/>
        <w:jc w:val="both"/>
      </w:pPr>
      <w:r w:rsidRPr="00D52E08">
        <w:t xml:space="preserve">1.1.Настоящее Положение устанавливает порядок рассмотрения на межведомственной комиссии заявлений по оценке и признанию помещений жилыми помещениями, жилых помещений пригодными (непригодными) для проживания  и многоквартирных домов аварийными и подлежащими сносу или реконструкции (далее – комиссия), расположенных  на территории </w:t>
      </w:r>
      <w:r w:rsidR="00A64A4F">
        <w:t>Большевишерского городского поселения</w:t>
      </w:r>
      <w:r w:rsidRPr="00D52E08">
        <w:t>.</w:t>
      </w:r>
    </w:p>
    <w:p w:rsidR="005A5DF7" w:rsidRPr="00D52E08" w:rsidRDefault="005A5DF7" w:rsidP="00B83CEF">
      <w:pPr>
        <w:autoSpaceDE w:val="0"/>
        <w:autoSpaceDN w:val="0"/>
        <w:adjustRightInd w:val="0"/>
        <w:ind w:firstLine="720"/>
        <w:jc w:val="both"/>
      </w:pPr>
      <w:proofErr w:type="gramStart"/>
      <w:r w:rsidRPr="00D52E08">
        <w:t xml:space="preserve">1.2.Признание помещений жилыми помещениями, жилых помещений пригодными (непригодными) для проживания, многоквартирных домов аварийными и подлежащими сносу или реконструкции, расположенных  на территории </w:t>
      </w:r>
      <w:r w:rsidR="00A64A4F">
        <w:t>Большевишерского городского поселения</w:t>
      </w:r>
      <w:r w:rsidRPr="00D52E08">
        <w:t xml:space="preserve"> осуществляется межведомственной комиссией в соответствии с Жилищным кодексом Российской Федерации и </w:t>
      </w:r>
      <w:hyperlink r:id="rId8" w:history="1">
        <w:r w:rsidRPr="00D52E08">
          <w:rPr>
            <w:rStyle w:val="a3"/>
            <w:color w:val="auto"/>
            <w:u w:val="none"/>
          </w:rPr>
          <w:t>постановлением</w:t>
        </w:r>
      </w:hyperlink>
      <w:r w:rsidRPr="00D52E08">
        <w:t xml:space="preserve">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</w:t>
      </w:r>
      <w:proofErr w:type="gramEnd"/>
      <w:r w:rsidRPr="00D52E08">
        <w:t xml:space="preserve"> и подлежащим сносу или реконструкции».</w:t>
      </w:r>
    </w:p>
    <w:p w:rsidR="005A5DF7" w:rsidRPr="00D52E08" w:rsidRDefault="005A5DF7" w:rsidP="00B83CEF">
      <w:pPr>
        <w:autoSpaceDE w:val="0"/>
        <w:autoSpaceDN w:val="0"/>
        <w:adjustRightInd w:val="0"/>
        <w:ind w:firstLine="720"/>
        <w:jc w:val="both"/>
      </w:pPr>
      <w:r w:rsidRPr="00D52E08">
        <w:t>1.3. Комиссия осуществляет свою работу на основании заявления собственника помещения или гражданина (нанимателя) либо на основании заключения органов государственного надзора (контроля) по вопросам, отнесенным к их компетенции, проводит оценку соответствия помещения установленным в настоящем Положении требованиям и признает жилое помещение пригодным (непригодным) для проживания, а также признает многоквартирный дом аварийным и подлежащим сносу или реконструкции.</w:t>
      </w:r>
    </w:p>
    <w:p w:rsidR="005A5DF7" w:rsidRPr="00D52E08" w:rsidRDefault="005A5DF7" w:rsidP="00B83CEF">
      <w:pPr>
        <w:autoSpaceDE w:val="0"/>
        <w:autoSpaceDN w:val="0"/>
        <w:adjustRightInd w:val="0"/>
        <w:ind w:firstLine="720"/>
        <w:jc w:val="both"/>
      </w:pPr>
      <w:r w:rsidRPr="00D52E08">
        <w:t>1.4. Комиссия является постоянно действующим коллегиальным органом.</w:t>
      </w:r>
    </w:p>
    <w:p w:rsidR="005A5DF7" w:rsidRPr="00D52E08" w:rsidRDefault="005A5DF7" w:rsidP="00B83CEF">
      <w:pPr>
        <w:autoSpaceDE w:val="0"/>
        <w:autoSpaceDN w:val="0"/>
        <w:adjustRightInd w:val="0"/>
        <w:ind w:firstLine="720"/>
        <w:jc w:val="both"/>
      </w:pPr>
      <w:r w:rsidRPr="00D52E08">
        <w:t>1.5. Межведомственная комиссия не обладает правами юридического лица.</w:t>
      </w:r>
    </w:p>
    <w:p w:rsidR="005A5DF7" w:rsidRPr="00D52E08" w:rsidRDefault="005A5DF7" w:rsidP="00B83CEF">
      <w:pPr>
        <w:autoSpaceDE w:val="0"/>
        <w:autoSpaceDN w:val="0"/>
        <w:adjustRightInd w:val="0"/>
        <w:jc w:val="center"/>
        <w:outlineLvl w:val="0"/>
      </w:pPr>
      <w:r w:rsidRPr="00D52E08">
        <w:rPr>
          <w:lang w:val="en-US"/>
        </w:rPr>
        <w:t>II</w:t>
      </w:r>
      <w:r w:rsidRPr="00D52E08">
        <w:t>. Задача и функции межведомственной комиссии</w:t>
      </w:r>
    </w:p>
    <w:p w:rsidR="005A5DF7" w:rsidRPr="00D52E08" w:rsidRDefault="005A5DF7" w:rsidP="00B83CEF">
      <w:pPr>
        <w:autoSpaceDE w:val="0"/>
        <w:autoSpaceDN w:val="0"/>
        <w:adjustRightInd w:val="0"/>
        <w:jc w:val="center"/>
        <w:outlineLvl w:val="0"/>
      </w:pPr>
    </w:p>
    <w:p w:rsidR="005A5DF7" w:rsidRPr="00D52E08" w:rsidRDefault="005A5DF7" w:rsidP="00B83CEF">
      <w:pPr>
        <w:autoSpaceDE w:val="0"/>
        <w:autoSpaceDN w:val="0"/>
        <w:adjustRightInd w:val="0"/>
        <w:ind w:firstLine="720"/>
        <w:jc w:val="both"/>
      </w:pPr>
      <w:r w:rsidRPr="00D52E08">
        <w:t xml:space="preserve">2.1. </w:t>
      </w:r>
      <w:proofErr w:type="gramStart"/>
      <w:r w:rsidRPr="00D52E08">
        <w:t xml:space="preserve">Задачей комиссии является признание помещения жилым помещением, пригодным (непригодным) для проживания, а также многоквартирного дома аварийным и подлежащим сносу или реконструкции, расположенного  на  </w:t>
      </w:r>
      <w:r w:rsidR="00A64A4F">
        <w:t>Большевишерского городского поселения</w:t>
      </w:r>
      <w:r w:rsidRPr="00D52E08">
        <w:t xml:space="preserve">  на основании оценки соответствия указанного помещения и (или) дома установленным требованиям </w:t>
      </w:r>
      <w:hyperlink r:id="rId9" w:history="1">
        <w:r w:rsidRPr="00D52E08">
          <w:rPr>
            <w:rStyle w:val="a3"/>
            <w:color w:val="auto"/>
            <w:u w:val="none"/>
          </w:rPr>
          <w:t>Положения</w:t>
        </w:r>
      </w:hyperlink>
      <w:r w:rsidRPr="00D52E08">
        <w:t xml:space="preserve">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</w:t>
      </w:r>
      <w:hyperlink r:id="rId10" w:history="1">
        <w:r w:rsidRPr="00D52E08">
          <w:rPr>
            <w:rStyle w:val="a3"/>
            <w:color w:val="auto"/>
            <w:u w:val="none"/>
          </w:rPr>
          <w:t>постановлением</w:t>
        </w:r>
      </w:hyperlink>
      <w:r w:rsidRPr="00D52E08">
        <w:t xml:space="preserve"> Правительства</w:t>
      </w:r>
      <w:proofErr w:type="gramEnd"/>
      <w:r w:rsidRPr="00D52E08">
        <w:t xml:space="preserve"> Российской Федерации от 28.01.2006 № 47 (далее - </w:t>
      </w:r>
      <w:hyperlink r:id="rId11" w:history="1">
        <w:r w:rsidRPr="00D52E08">
          <w:rPr>
            <w:rStyle w:val="a3"/>
            <w:color w:val="auto"/>
            <w:u w:val="none"/>
          </w:rPr>
          <w:t>Положение</w:t>
        </w:r>
      </w:hyperlink>
      <w:r w:rsidRPr="00D52E08">
        <w:t xml:space="preserve"> о признании жилых помещений </w:t>
      </w:r>
      <w:proofErr w:type="gramStart"/>
      <w:r w:rsidRPr="00D52E08">
        <w:t>непригодными</w:t>
      </w:r>
      <w:proofErr w:type="gramEnd"/>
      <w:r w:rsidRPr="00D52E08">
        <w:t xml:space="preserve"> для проживания).</w:t>
      </w:r>
    </w:p>
    <w:p w:rsidR="005A5DF7" w:rsidRPr="00D52E08" w:rsidRDefault="005A5DF7" w:rsidP="00B83CEF">
      <w:pPr>
        <w:autoSpaceDE w:val="0"/>
        <w:autoSpaceDN w:val="0"/>
        <w:adjustRightInd w:val="0"/>
        <w:ind w:firstLine="720"/>
        <w:jc w:val="both"/>
      </w:pPr>
      <w:r w:rsidRPr="00D52E08">
        <w:lastRenderedPageBreak/>
        <w:t>Оценке и обследованию не подлежат жилые помещения, расположенные в  объектах капитального строительства, ввод в эксплуатацию которых и постановка на  государственный  учет не осуществлены в соответствии с Градостроительным кодексом РФ.</w:t>
      </w:r>
    </w:p>
    <w:p w:rsidR="005A5DF7" w:rsidRPr="00D52E08" w:rsidRDefault="005A5DF7" w:rsidP="00B83CEF">
      <w:pPr>
        <w:autoSpaceDE w:val="0"/>
        <w:autoSpaceDN w:val="0"/>
        <w:adjustRightInd w:val="0"/>
        <w:ind w:firstLine="720"/>
        <w:jc w:val="both"/>
      </w:pPr>
      <w:r w:rsidRPr="00D52E08">
        <w:t>2.2. Функциями комиссии являются:</w:t>
      </w:r>
    </w:p>
    <w:p w:rsidR="005A5DF7" w:rsidRPr="00D52E08" w:rsidRDefault="005A5DF7" w:rsidP="00B83CEF">
      <w:pPr>
        <w:autoSpaceDE w:val="0"/>
        <w:autoSpaceDN w:val="0"/>
        <w:adjustRightInd w:val="0"/>
        <w:ind w:firstLine="720"/>
        <w:jc w:val="both"/>
      </w:pPr>
      <w:r w:rsidRPr="00D52E08">
        <w:t xml:space="preserve">- оценка соответствия помещения требованиям, установленным </w:t>
      </w:r>
      <w:hyperlink r:id="rId12" w:history="1">
        <w:r w:rsidRPr="00D52E08">
          <w:rPr>
            <w:rStyle w:val="a3"/>
            <w:color w:val="auto"/>
            <w:u w:val="none"/>
          </w:rPr>
          <w:t>Положение</w:t>
        </w:r>
      </w:hyperlink>
      <w:r w:rsidRPr="00D52E08">
        <w:t>м о признании жилых помещений непригодными для проживания;</w:t>
      </w:r>
    </w:p>
    <w:p w:rsidR="005A5DF7" w:rsidRPr="00D52E08" w:rsidRDefault="005A5DF7" w:rsidP="00B83CEF">
      <w:pPr>
        <w:autoSpaceDE w:val="0"/>
        <w:autoSpaceDN w:val="0"/>
        <w:adjustRightInd w:val="0"/>
        <w:ind w:firstLine="720"/>
        <w:jc w:val="both"/>
      </w:pPr>
      <w:r w:rsidRPr="00D52E08">
        <w:t>- рассмотрение вопросов о признании жилого помещения (жилого дома) пригодным (непригодным) для проживания, а также о признании многоквартирного дома аварийным или подлежащим сносу или реконструкции.</w:t>
      </w:r>
    </w:p>
    <w:p w:rsidR="005A5DF7" w:rsidRPr="00D52E08" w:rsidRDefault="005A5DF7" w:rsidP="00B83CEF">
      <w:pPr>
        <w:autoSpaceDE w:val="0"/>
        <w:autoSpaceDN w:val="0"/>
        <w:adjustRightInd w:val="0"/>
        <w:ind w:firstLine="567"/>
        <w:jc w:val="both"/>
      </w:pPr>
    </w:p>
    <w:p w:rsidR="005A5DF7" w:rsidRPr="00D52E08" w:rsidRDefault="005A5DF7" w:rsidP="00B83CEF">
      <w:pPr>
        <w:autoSpaceDE w:val="0"/>
        <w:autoSpaceDN w:val="0"/>
        <w:adjustRightInd w:val="0"/>
        <w:jc w:val="center"/>
      </w:pPr>
      <w:r w:rsidRPr="00D52E08">
        <w:rPr>
          <w:lang w:val="en-US"/>
        </w:rPr>
        <w:t>III</w:t>
      </w:r>
      <w:r w:rsidRPr="00D52E08">
        <w:t>. Организация работы межведомственной комиссии.</w:t>
      </w:r>
    </w:p>
    <w:p w:rsidR="005A5DF7" w:rsidRPr="00D52E08" w:rsidRDefault="005A5DF7" w:rsidP="00B83CEF">
      <w:pPr>
        <w:autoSpaceDE w:val="0"/>
        <w:autoSpaceDN w:val="0"/>
        <w:adjustRightInd w:val="0"/>
        <w:jc w:val="center"/>
      </w:pPr>
    </w:p>
    <w:p w:rsidR="005A5DF7" w:rsidRPr="00D52E08" w:rsidRDefault="005A5DF7" w:rsidP="00B83CEF">
      <w:pPr>
        <w:autoSpaceDE w:val="0"/>
        <w:autoSpaceDN w:val="0"/>
        <w:adjustRightInd w:val="0"/>
        <w:ind w:firstLine="720"/>
        <w:jc w:val="both"/>
      </w:pPr>
      <w:r w:rsidRPr="00D52E08">
        <w:t>3.1. В состав комиссии входят представители администрации</w:t>
      </w:r>
      <w:r w:rsidRPr="00D52E08">
        <w:rPr>
          <w:shd w:val="clear" w:color="auto" w:fill="FFFFFF"/>
        </w:rPr>
        <w:t xml:space="preserve"> </w:t>
      </w:r>
      <w:r w:rsidR="004A12D3">
        <w:t>Большевишерского городского поселения</w:t>
      </w:r>
      <w:r w:rsidRPr="00D52E08">
        <w:rPr>
          <w:shd w:val="clear" w:color="auto" w:fill="FFFFFF"/>
        </w:rPr>
        <w:t xml:space="preserve"> (дале</w:t>
      </w:r>
      <w:proofErr w:type="gramStart"/>
      <w:r w:rsidRPr="00D52E08">
        <w:rPr>
          <w:shd w:val="clear" w:color="auto" w:fill="FFFFFF"/>
        </w:rPr>
        <w:t>е-</w:t>
      </w:r>
      <w:proofErr w:type="gramEnd"/>
      <w:r w:rsidRPr="00D52E08">
        <w:rPr>
          <w:shd w:val="clear" w:color="auto" w:fill="FFFFFF"/>
        </w:rPr>
        <w:t xml:space="preserve"> местная администрация)</w:t>
      </w:r>
      <w:r w:rsidRPr="00D52E08">
        <w:t>, председателем межведо</w:t>
      </w:r>
      <w:r w:rsidR="004A12D3">
        <w:t>мственной комиссии назначается Г</w:t>
      </w:r>
      <w:r w:rsidRPr="00D52E08">
        <w:t xml:space="preserve">лава администрации </w:t>
      </w:r>
      <w:r w:rsidR="004A12D3">
        <w:t>Большевишерского городского поселения</w:t>
      </w:r>
      <w:r w:rsidRPr="00D52E08">
        <w:t xml:space="preserve">. </w:t>
      </w:r>
    </w:p>
    <w:p w:rsidR="005A5DF7" w:rsidRPr="00D52E08" w:rsidRDefault="005A5DF7" w:rsidP="00B83CEF">
      <w:pPr>
        <w:autoSpaceDE w:val="0"/>
        <w:autoSpaceDN w:val="0"/>
        <w:adjustRightInd w:val="0"/>
        <w:ind w:firstLine="720"/>
        <w:jc w:val="both"/>
      </w:pPr>
      <w:r w:rsidRPr="00D52E08">
        <w:t>К основным функциям председателя межведомственной комиссии относится:</w:t>
      </w:r>
    </w:p>
    <w:p w:rsidR="005A5DF7" w:rsidRPr="00D52E08" w:rsidRDefault="005A5DF7" w:rsidP="00B83CEF">
      <w:pPr>
        <w:autoSpaceDE w:val="0"/>
        <w:autoSpaceDN w:val="0"/>
        <w:adjustRightInd w:val="0"/>
        <w:ind w:firstLine="720"/>
        <w:jc w:val="both"/>
      </w:pPr>
      <w:r w:rsidRPr="00D52E08">
        <w:t xml:space="preserve">-  осуществление общего руководства межведомственной комиссией; </w:t>
      </w:r>
    </w:p>
    <w:p w:rsidR="005A5DF7" w:rsidRPr="00D52E08" w:rsidRDefault="005A5DF7" w:rsidP="00B83CEF">
      <w:pPr>
        <w:autoSpaceDE w:val="0"/>
        <w:autoSpaceDN w:val="0"/>
        <w:adjustRightInd w:val="0"/>
        <w:ind w:firstLine="720"/>
        <w:jc w:val="both"/>
      </w:pPr>
      <w:r w:rsidRPr="00D52E08">
        <w:t>- подписание протоколов заседаний и решений межведомственной комиссии и осуществление общего контроля за их реализацией;</w:t>
      </w:r>
    </w:p>
    <w:p w:rsidR="005A5DF7" w:rsidRPr="00D52E08" w:rsidRDefault="005A5DF7" w:rsidP="00B83CEF">
      <w:pPr>
        <w:autoSpaceDE w:val="0"/>
        <w:autoSpaceDN w:val="0"/>
        <w:adjustRightInd w:val="0"/>
        <w:ind w:firstLine="720"/>
        <w:jc w:val="both"/>
      </w:pPr>
      <w:r w:rsidRPr="00D52E08">
        <w:t>- подписание заключений межведомственной комиссии о принятии ею решений.</w:t>
      </w:r>
    </w:p>
    <w:p w:rsidR="005A5DF7" w:rsidRPr="00D52E08" w:rsidRDefault="00D510D5" w:rsidP="00B83CEF">
      <w:pPr>
        <w:ind w:firstLine="709"/>
        <w:jc w:val="both"/>
      </w:pPr>
      <w:proofErr w:type="gramStart"/>
      <w:r w:rsidRPr="00D55FB1">
        <w:rPr>
          <w:color w:val="000000"/>
          <w:shd w:val="clear" w:color="auto" w:fill="FFFFFF"/>
        </w:rPr>
        <w:t>В состав комиссии включаются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человека, а также в случае необходимости, в том числе в случае проведения обследования помещений на основании сводного перечня объектов (жилых помещений), находящихся в границах зоны чрезвычайной ситуации</w:t>
      </w:r>
      <w:proofErr w:type="gramEnd"/>
      <w:r w:rsidRPr="00D55FB1">
        <w:rPr>
          <w:color w:val="000000"/>
          <w:shd w:val="clear" w:color="auto" w:fill="FFFFFF"/>
        </w:rPr>
        <w:t xml:space="preserve">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5A5DF7" w:rsidRPr="00D52E08" w:rsidRDefault="005A5DF7" w:rsidP="00B83CEF">
      <w:pPr>
        <w:ind w:firstLine="709"/>
        <w:jc w:val="both"/>
      </w:pPr>
      <w:r w:rsidRPr="00D52E08">
        <w:t>К работе в комиссии привлекается с правом совещательного голоса собственник жилого помещения (уполномоченное им лицо), а в необходимых случаях – квалифицированные эксперты проектно-изыскательских организаций с правом решающего голоса.</w:t>
      </w:r>
    </w:p>
    <w:p w:rsidR="005A5DF7" w:rsidRPr="00D52E08" w:rsidRDefault="005A5DF7" w:rsidP="00B83CEF">
      <w:pPr>
        <w:ind w:firstLine="720"/>
        <w:jc w:val="both"/>
      </w:pPr>
      <w:r w:rsidRPr="00D52E08">
        <w:t>Комиссия имеет право запрашивать и получать в установленном порядке от органов управления, статистики, предприятий и организаций информацию по вопросам, относящимся к компетенции Комиссии.</w:t>
      </w:r>
    </w:p>
    <w:p w:rsidR="005A5DF7" w:rsidRPr="00D52E08" w:rsidRDefault="005A5DF7" w:rsidP="00B83CEF">
      <w:pPr>
        <w:ind w:firstLine="709"/>
        <w:jc w:val="both"/>
      </w:pPr>
      <w:r w:rsidRPr="00D52E08">
        <w:t>Заседания комиссии проводит председатель комиссии.</w:t>
      </w:r>
    </w:p>
    <w:p w:rsidR="005A5DF7" w:rsidRPr="00D52E08" w:rsidRDefault="005A5DF7" w:rsidP="00B83CEF">
      <w:pPr>
        <w:ind w:firstLine="720"/>
        <w:jc w:val="both"/>
      </w:pPr>
      <w:r w:rsidRPr="00D52E08">
        <w:t>3.2. Председатель комиссии организует работу комиссии, утверждает дату проведения и ведет заседание, осуществляет переписку от имени Комиссии.</w:t>
      </w:r>
    </w:p>
    <w:p w:rsidR="005A5DF7" w:rsidRPr="00D52E08" w:rsidRDefault="005A5DF7" w:rsidP="00B83CEF">
      <w:pPr>
        <w:ind w:firstLine="720"/>
        <w:jc w:val="both"/>
      </w:pPr>
      <w:r w:rsidRPr="00D52E08">
        <w:t>3.3. В случае отсутствия председателя комиссии заседание комиссии проводит заместитель председателя комиссии.</w:t>
      </w:r>
    </w:p>
    <w:p w:rsidR="005A5DF7" w:rsidRPr="00D52E08" w:rsidRDefault="005A5DF7" w:rsidP="00B83CEF">
      <w:pPr>
        <w:ind w:firstLine="720"/>
        <w:jc w:val="both"/>
      </w:pPr>
      <w:r w:rsidRPr="00D52E08">
        <w:t>3.4. Секретарь Комиссии:</w:t>
      </w:r>
    </w:p>
    <w:p w:rsidR="005A5DF7" w:rsidRPr="00D52E08" w:rsidRDefault="005A5DF7" w:rsidP="00B83CEF">
      <w:pPr>
        <w:ind w:firstLine="720"/>
        <w:jc w:val="both"/>
      </w:pPr>
      <w:r w:rsidRPr="00D52E08">
        <w:t>-  осуществляет подготовку материалов к заседаниям комиссии;</w:t>
      </w:r>
    </w:p>
    <w:p w:rsidR="005A5DF7" w:rsidRPr="00D52E08" w:rsidRDefault="005A5DF7" w:rsidP="00B83CEF">
      <w:pPr>
        <w:ind w:firstLine="720"/>
        <w:jc w:val="both"/>
      </w:pPr>
      <w:r w:rsidRPr="00D52E08">
        <w:t>- согласовывает с председателем комиссии дату проведения заседания Комиссии;</w:t>
      </w:r>
    </w:p>
    <w:p w:rsidR="005A5DF7" w:rsidRPr="00D52E08" w:rsidRDefault="005A5DF7" w:rsidP="00B83CEF">
      <w:pPr>
        <w:ind w:firstLine="720"/>
        <w:jc w:val="both"/>
      </w:pPr>
      <w:r w:rsidRPr="00D52E08">
        <w:t>- не позднее чем за три дня до даты заседания извещает членов Комиссии и приглашенных о дате, месте, времени и повестке дня заседания, а также направляет им копии документов, подлежащих рассмотрению;</w:t>
      </w:r>
    </w:p>
    <w:p w:rsidR="005A5DF7" w:rsidRPr="00D52E08" w:rsidRDefault="005A5DF7" w:rsidP="00B83CEF">
      <w:pPr>
        <w:ind w:firstLine="720"/>
        <w:jc w:val="both"/>
      </w:pPr>
      <w:r w:rsidRPr="00D52E08">
        <w:t>- осуществляет учет и хранение материалов Комиссии, входящих и исходящих документов;</w:t>
      </w:r>
    </w:p>
    <w:p w:rsidR="005A5DF7" w:rsidRPr="00D52E08" w:rsidRDefault="005A5DF7" w:rsidP="00B83CEF">
      <w:pPr>
        <w:ind w:firstLine="720"/>
        <w:jc w:val="both"/>
      </w:pPr>
      <w:r w:rsidRPr="00D52E08">
        <w:lastRenderedPageBreak/>
        <w:t xml:space="preserve">- оформляет заключения комиссии и акты обследования помещений, представляет их на подпись членам комиссии. </w:t>
      </w:r>
    </w:p>
    <w:p w:rsidR="005A5DF7" w:rsidRPr="00D52E08" w:rsidRDefault="005A5DF7" w:rsidP="00B83CEF">
      <w:pPr>
        <w:ind w:firstLine="567"/>
        <w:jc w:val="both"/>
      </w:pPr>
    </w:p>
    <w:p w:rsidR="005A5DF7" w:rsidRPr="00D52E08" w:rsidRDefault="005A5DF7" w:rsidP="00B83CEF">
      <w:pPr>
        <w:autoSpaceDE w:val="0"/>
        <w:autoSpaceDN w:val="0"/>
        <w:adjustRightInd w:val="0"/>
        <w:jc w:val="center"/>
      </w:pPr>
      <w:r w:rsidRPr="00D52E08">
        <w:rPr>
          <w:lang w:val="en-US"/>
        </w:rPr>
        <w:t>IV</w:t>
      </w:r>
      <w:r w:rsidRPr="00D52E08">
        <w:t>. Порядок работы межведомственной комиссии</w:t>
      </w:r>
    </w:p>
    <w:p w:rsidR="005A5DF7" w:rsidRPr="00D52E08" w:rsidRDefault="005A5DF7" w:rsidP="00B83CEF">
      <w:pPr>
        <w:autoSpaceDE w:val="0"/>
        <w:autoSpaceDN w:val="0"/>
        <w:adjustRightInd w:val="0"/>
        <w:jc w:val="center"/>
      </w:pPr>
    </w:p>
    <w:p w:rsidR="00D510D5" w:rsidRPr="00897D1F" w:rsidRDefault="00D510D5" w:rsidP="00D510D5">
      <w:pPr>
        <w:autoSpaceDE w:val="0"/>
        <w:autoSpaceDN w:val="0"/>
        <w:adjustRightInd w:val="0"/>
        <w:ind w:firstLine="720"/>
        <w:jc w:val="both"/>
      </w:pPr>
      <w:proofErr w:type="gramStart"/>
      <w:r>
        <w:t xml:space="preserve">4.1.Комиссия 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(нанимателя), либо на основании заключения органов государственного надзора (контроля) по вопросам, отнесенным к их компетенции, либо на </w:t>
      </w:r>
      <w:r w:rsidRPr="00897D1F">
        <w:t xml:space="preserve">основании заключения экспертизы жилого помещения, проведенной в соответствии с </w:t>
      </w:r>
      <w:hyperlink r:id="rId13" w:history="1">
        <w:r w:rsidRPr="00897D1F">
          <w:rPr>
            <w:color w:val="000000"/>
          </w:rPr>
          <w:t>постановлением</w:t>
        </w:r>
      </w:hyperlink>
      <w:r w:rsidRPr="00897D1F">
        <w:rPr>
          <w:color w:val="000000"/>
        </w:rPr>
        <w:t xml:space="preserve"> </w:t>
      </w:r>
      <w:r w:rsidRPr="00897D1F">
        <w:t>Правительства Российской Федерации от 21 августа 2019 года № 1082 "Об утверждении Правил</w:t>
      </w:r>
      <w:proofErr w:type="gramEnd"/>
      <w:r w:rsidRPr="00897D1F">
        <w:t xml:space="preserve"> </w:t>
      </w:r>
      <w:proofErr w:type="gramStart"/>
      <w:r w:rsidRPr="00897D1F">
        <w:t>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</w:t>
      </w:r>
      <w:proofErr w:type="gramEnd"/>
      <w:r w:rsidRPr="00897D1F">
        <w:t xml:space="preserve"> </w:t>
      </w:r>
      <w:proofErr w:type="gramStart"/>
      <w:r w:rsidRPr="00897D1F">
        <w:t>возмещения и помощи,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Pr="00897D1F">
        <w:rPr>
          <w:color w:val="000000"/>
          <w:shd w:val="clear" w:color="auto" w:fill="FFFFFF"/>
        </w:rPr>
        <w:t xml:space="preserve"> либо на основании сформированного и утвержденного субъектом Российской Федерации на основании сведений из Единого государственного</w:t>
      </w:r>
      <w:proofErr w:type="gramEnd"/>
      <w:r w:rsidRPr="00897D1F">
        <w:rPr>
          <w:color w:val="000000"/>
          <w:shd w:val="clear" w:color="auto" w:fill="FFFFFF"/>
        </w:rPr>
        <w:t xml:space="preserve"> </w:t>
      </w:r>
      <w:proofErr w:type="gramStart"/>
      <w:r w:rsidRPr="00897D1F">
        <w:rPr>
          <w:color w:val="000000"/>
          <w:shd w:val="clear" w:color="auto" w:fill="FFFFFF"/>
        </w:rPr>
        <w:t xml:space="preserve">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помещений), находящихся в границах зоны чрезвычайной ситуации (далее - сводный перечень объектов (жилых помещений), </w:t>
      </w:r>
      <w:r w:rsidRPr="00897D1F">
        <w:t>проводит оценку соответствия помещения установленным требованиям и принимает решения в порядке, предусмотренном  пунктом 4.3  Положения.</w:t>
      </w:r>
      <w:proofErr w:type="gramEnd"/>
    </w:p>
    <w:p w:rsidR="00D510D5" w:rsidRPr="0038191C" w:rsidRDefault="00D510D5" w:rsidP="00D510D5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97D1F">
        <w:rPr>
          <w:color w:val="000000"/>
          <w:shd w:val="clear" w:color="auto" w:fill="FFFFFF"/>
        </w:rPr>
        <w:t>Собственник, правообладатель или наниматель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вправе подать в комиссию заявление, предусмотренное </w:t>
      </w:r>
      <w:hyperlink r:id="rId14" w:anchor="dst45" w:history="1">
        <w:r w:rsidRPr="0038191C">
          <w:rPr>
            <w:rStyle w:val="a3"/>
            <w:color w:val="000000"/>
            <w:shd w:val="clear" w:color="auto" w:fill="FFFFFF"/>
          </w:rPr>
          <w:t>абзацем первым</w:t>
        </w:r>
      </w:hyperlink>
      <w:r w:rsidRPr="0038191C">
        <w:rPr>
          <w:color w:val="000000"/>
          <w:shd w:val="clear" w:color="auto" w:fill="FFFFFF"/>
        </w:rPr>
        <w:t> настоящего пункта.</w:t>
      </w:r>
    </w:p>
    <w:p w:rsidR="00D510D5" w:rsidRPr="00D510D5" w:rsidRDefault="00D510D5" w:rsidP="00D510D5">
      <w:pPr>
        <w:numPr>
          <w:ilvl w:val="0"/>
          <w:numId w:val="1"/>
        </w:numPr>
        <w:tabs>
          <w:tab w:val="left" w:pos="654"/>
        </w:tabs>
        <w:ind w:right="20" w:firstLine="720"/>
        <w:jc w:val="both"/>
      </w:pPr>
      <w:proofErr w:type="gramStart"/>
      <w:r w:rsidRPr="0038191C">
        <w:t xml:space="preserve">Комиссия рассматривает  заявление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(нанимателя), заключения органов государственного надзора (контроля) по вопросам, отнесенным к их компетенции,  заключения экспертизы жилого помещения, проведенной в соответствии с </w:t>
      </w:r>
      <w:hyperlink r:id="rId15" w:history="1">
        <w:r w:rsidRPr="0038191C">
          <w:rPr>
            <w:color w:val="000000"/>
          </w:rPr>
          <w:t>постановлением</w:t>
        </w:r>
      </w:hyperlink>
      <w:r w:rsidRPr="0038191C">
        <w:rPr>
          <w:color w:val="000000"/>
        </w:rPr>
        <w:t xml:space="preserve"> </w:t>
      </w:r>
      <w:r w:rsidRPr="0038191C">
        <w:t>Правительства Российской Федерации от 21 августа 2019 года № 1082 "Об утверждении Правил проведения экспертизы жилого помещения, которому причинен ущерб, подлежащий</w:t>
      </w:r>
      <w:proofErr w:type="gramEnd"/>
      <w:r w:rsidRPr="0038191C">
        <w:t xml:space="preserve"> </w:t>
      </w:r>
      <w:proofErr w:type="gramStart"/>
      <w:r w:rsidRPr="0038191C">
        <w:t>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помощи, предоставляемой за счет средств бюджетов</w:t>
      </w:r>
      <w:proofErr w:type="gramEnd"/>
      <w:r w:rsidRPr="0038191C">
        <w:t xml:space="preserve"> бюджетной системы Российской Федерации» в течени</w:t>
      </w:r>
      <w:proofErr w:type="gramStart"/>
      <w:r w:rsidRPr="0038191C">
        <w:t>и</w:t>
      </w:r>
      <w:proofErr w:type="gramEnd"/>
      <w:r w:rsidRPr="0038191C">
        <w:t xml:space="preserve"> 30 дней с даты регистрации в местную администрацию </w:t>
      </w:r>
      <w:r w:rsidR="004A12D3">
        <w:t xml:space="preserve">Большевишерского </w:t>
      </w:r>
      <w:r w:rsidR="004A12D3">
        <w:lastRenderedPageBreak/>
        <w:t>городского поселения</w:t>
      </w:r>
      <w:r w:rsidR="004A12D3" w:rsidRPr="0038191C">
        <w:rPr>
          <w:color w:val="000000"/>
          <w:shd w:val="clear" w:color="auto" w:fill="FFFFFF"/>
        </w:rPr>
        <w:t xml:space="preserve"> </w:t>
      </w:r>
      <w:r w:rsidRPr="0038191C">
        <w:rPr>
          <w:color w:val="000000"/>
          <w:shd w:val="clear" w:color="auto" w:fill="FFFFFF"/>
        </w:rPr>
        <w:t>а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- в течение 20 календарных дней с даты регистрации и принимает решение (в виде заключения), либо решение о проведении дополнительного обследования оцениваемого помещения.</w:t>
      </w:r>
    </w:p>
    <w:p w:rsidR="005A5DF7" w:rsidRPr="00D52E08" w:rsidRDefault="00D510D5" w:rsidP="00D510D5">
      <w:pPr>
        <w:numPr>
          <w:ilvl w:val="0"/>
          <w:numId w:val="1"/>
        </w:numPr>
        <w:tabs>
          <w:tab w:val="left" w:pos="654"/>
        </w:tabs>
        <w:ind w:right="20" w:firstLine="720"/>
        <w:jc w:val="both"/>
      </w:pPr>
      <w:r w:rsidRPr="0038191C">
        <w:rPr>
          <w:rStyle w:val="blk"/>
          <w:color w:val="000000"/>
        </w:rPr>
        <w:t>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</w:t>
      </w:r>
      <w:r w:rsidR="005A5DF7" w:rsidRPr="00D52E08">
        <w:t>.</w:t>
      </w:r>
    </w:p>
    <w:p w:rsidR="005A5DF7" w:rsidRPr="00D52E08" w:rsidRDefault="005A5DF7" w:rsidP="00B83CEF">
      <w:pPr>
        <w:pStyle w:val="a4"/>
        <w:numPr>
          <w:ilvl w:val="0"/>
          <w:numId w:val="1"/>
        </w:numPr>
        <w:ind w:left="0" w:firstLine="720"/>
        <w:jc w:val="both"/>
      </w:pPr>
      <w:r w:rsidRPr="00D52E08">
        <w:t>Процедура проведения оценки соответствия помещения установленным в настоящем Положении требованиям включает:</w:t>
      </w:r>
    </w:p>
    <w:p w:rsidR="005A5DF7" w:rsidRPr="00D52E08" w:rsidRDefault="005A5DF7" w:rsidP="00B83CEF">
      <w:pPr>
        <w:pStyle w:val="a4"/>
        <w:ind w:left="0" w:firstLine="720"/>
        <w:jc w:val="both"/>
      </w:pPr>
      <w:bookmarkStart w:id="1" w:name="sub_10441"/>
      <w:r w:rsidRPr="00D52E08">
        <w:t>- прием и рассмотрение заявления и прилагаемых к нему обосновывающих документов;</w:t>
      </w:r>
    </w:p>
    <w:p w:rsidR="005A5DF7" w:rsidRPr="00D52E08" w:rsidRDefault="005A5DF7" w:rsidP="00B83CEF">
      <w:pPr>
        <w:pStyle w:val="a4"/>
        <w:ind w:left="0" w:firstLine="720"/>
        <w:jc w:val="both"/>
      </w:pPr>
      <w:bookmarkStart w:id="2" w:name="sub_10442"/>
      <w:bookmarkEnd w:id="1"/>
      <w:r w:rsidRPr="00D52E08">
        <w:t>- определение перечня дополнительных документов (заключения (акты)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в настоящем Положении требованиям;</w:t>
      </w:r>
    </w:p>
    <w:p w:rsidR="005A5DF7" w:rsidRPr="00D52E08" w:rsidRDefault="005A5DF7" w:rsidP="00B83CEF">
      <w:pPr>
        <w:pStyle w:val="a4"/>
        <w:ind w:left="0" w:firstLine="708"/>
        <w:jc w:val="both"/>
      </w:pPr>
      <w:bookmarkStart w:id="3" w:name="sub_10443"/>
      <w:bookmarkEnd w:id="2"/>
      <w:r w:rsidRPr="00D52E08">
        <w:t>- определение состава привлекаемых экспертов проектно-изыскательских организаций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</w:t>
      </w:r>
    </w:p>
    <w:p w:rsidR="005A5DF7" w:rsidRPr="00D52E08" w:rsidRDefault="005A5DF7" w:rsidP="00B83CEF">
      <w:pPr>
        <w:pStyle w:val="a4"/>
        <w:ind w:left="0" w:firstLine="708"/>
        <w:jc w:val="both"/>
      </w:pPr>
      <w:bookmarkStart w:id="4" w:name="sub_10444"/>
      <w:bookmarkEnd w:id="3"/>
      <w:r w:rsidRPr="00D52E08">
        <w:t>- работу комиссии по оценке пригодности (непригодности) жилых помещений для постоянного проживания;</w:t>
      </w:r>
    </w:p>
    <w:p w:rsidR="005A5DF7" w:rsidRPr="00D52E08" w:rsidRDefault="005A5DF7" w:rsidP="00B83CEF">
      <w:pPr>
        <w:pStyle w:val="a4"/>
        <w:ind w:left="0" w:firstLine="720"/>
        <w:jc w:val="both"/>
      </w:pPr>
      <w:bookmarkStart w:id="5" w:name="sub_10445"/>
      <w:bookmarkEnd w:id="4"/>
      <w:r w:rsidRPr="00D52E08">
        <w:t>- составление комиссией заключения о признании жилого помещения соответствующим (не соответствующим) установленным в настоящем Положении требованиям и пригодным (непригодным) для проживания (далее</w:t>
      </w:r>
    </w:p>
    <w:p w:rsidR="005A5DF7" w:rsidRPr="00D52E08" w:rsidRDefault="005A5DF7" w:rsidP="00B83CEF">
      <w:pPr>
        <w:pStyle w:val="a4"/>
        <w:ind w:left="0" w:firstLine="720"/>
        <w:jc w:val="both"/>
      </w:pPr>
      <w:r w:rsidRPr="00D52E08">
        <w:t>- заключение) и признании многоквартирного дома аварийным и подлежащим сносу или реконструкции;</w:t>
      </w:r>
      <w:bookmarkStart w:id="6" w:name="sub_10446"/>
      <w:bookmarkEnd w:id="5"/>
      <w:r w:rsidRPr="00D52E08">
        <w:t xml:space="preserve">                                                                </w:t>
      </w:r>
      <w:r w:rsidRPr="00D52E08">
        <w:tab/>
        <w:t>- составление акта обследования помещения (в случае принятия комиссией решения о необходимости проведения обследования) и составление комиссией на основании выводов и рекомендаций, указанных в акте. При этом признание комиссией многоквартирного дома аварийным и подлежащим сносу может основываться только на результатах, изложенных в заключении специализированной организации, проводящей обследование;                                                                                                             - передача по одному экземпляру заключения заявителю и собственнику жилого помещения (третий экземпляр остается в деле, сформированном комиссией).</w:t>
      </w:r>
    </w:p>
    <w:bookmarkEnd w:id="6"/>
    <w:p w:rsidR="00D510D5" w:rsidRDefault="005A5DF7" w:rsidP="00D510D5">
      <w:pPr>
        <w:numPr>
          <w:ilvl w:val="0"/>
          <w:numId w:val="1"/>
        </w:numPr>
        <w:tabs>
          <w:tab w:val="left" w:pos="625"/>
        </w:tabs>
        <w:ind w:right="20" w:firstLine="720"/>
        <w:jc w:val="both"/>
      </w:pPr>
      <w:r w:rsidRPr="00D52E08">
        <w:t>Решение межведомственной комиссии принимается большинством голосов членов комиссии и оформляется в виде заключения. Если число голосов «за» и «против» при принятии решения равно, решающим является голос председателя комиссии.</w:t>
      </w:r>
      <w:r w:rsidR="004A12D3">
        <w:t xml:space="preserve"> В случае  несогласия с принятым решением члены комиссии вправе выразить свое особое мнение в письменной форме и приложить его к заключению.</w:t>
      </w:r>
      <w:r w:rsidRPr="00D52E08">
        <w:t xml:space="preserve"> </w:t>
      </w:r>
    </w:p>
    <w:p w:rsidR="00D510D5" w:rsidRPr="00D510D5" w:rsidRDefault="00D510D5" w:rsidP="00D510D5">
      <w:pPr>
        <w:numPr>
          <w:ilvl w:val="0"/>
          <w:numId w:val="1"/>
        </w:numPr>
        <w:tabs>
          <w:tab w:val="left" w:pos="625"/>
        </w:tabs>
        <w:ind w:right="20" w:firstLine="720"/>
        <w:jc w:val="both"/>
      </w:pPr>
      <w:r w:rsidRPr="00D510D5">
        <w:rPr>
          <w:rStyle w:val="blk"/>
          <w:color w:val="000000"/>
        </w:rPr>
        <w:t>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требованиям:</w:t>
      </w:r>
    </w:p>
    <w:p w:rsidR="00D510D5" w:rsidRPr="0038191C" w:rsidRDefault="00D510D5" w:rsidP="00D510D5">
      <w:pPr>
        <w:shd w:val="clear" w:color="auto" w:fill="FFFFFF"/>
        <w:ind w:firstLine="708"/>
        <w:jc w:val="both"/>
        <w:rPr>
          <w:color w:val="000000"/>
        </w:rPr>
      </w:pPr>
      <w:bookmarkStart w:id="7" w:name="dst100161"/>
      <w:bookmarkEnd w:id="7"/>
      <w:r w:rsidRPr="0038191C">
        <w:rPr>
          <w:rStyle w:val="blk"/>
          <w:color w:val="000000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D510D5" w:rsidRPr="0038191C" w:rsidRDefault="00D510D5" w:rsidP="00D510D5">
      <w:pPr>
        <w:shd w:val="clear" w:color="auto" w:fill="FFFFFF"/>
        <w:ind w:firstLine="708"/>
        <w:jc w:val="both"/>
        <w:rPr>
          <w:color w:val="000000"/>
        </w:rPr>
      </w:pPr>
      <w:bookmarkStart w:id="8" w:name="dst100162"/>
      <w:bookmarkEnd w:id="8"/>
      <w:r w:rsidRPr="0038191C">
        <w:rPr>
          <w:rStyle w:val="blk"/>
          <w:color w:val="000000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D510D5" w:rsidRPr="0038191C" w:rsidRDefault="00D510D5" w:rsidP="00D510D5">
      <w:pPr>
        <w:shd w:val="clear" w:color="auto" w:fill="FFFFFF"/>
        <w:ind w:left="720"/>
        <w:jc w:val="both"/>
        <w:rPr>
          <w:color w:val="000000"/>
        </w:rPr>
      </w:pPr>
      <w:bookmarkStart w:id="9" w:name="dst100163"/>
      <w:bookmarkEnd w:id="9"/>
      <w:r w:rsidRPr="0038191C">
        <w:rPr>
          <w:rStyle w:val="blk"/>
          <w:color w:val="000000"/>
        </w:rPr>
        <w:lastRenderedPageBreak/>
        <w:t xml:space="preserve">о выявлении оснований для признания помещения </w:t>
      </w:r>
      <w:proofErr w:type="gramStart"/>
      <w:r w:rsidRPr="0038191C">
        <w:rPr>
          <w:rStyle w:val="blk"/>
          <w:color w:val="000000"/>
        </w:rPr>
        <w:t>непригодным</w:t>
      </w:r>
      <w:proofErr w:type="gramEnd"/>
      <w:r w:rsidRPr="0038191C">
        <w:rPr>
          <w:rStyle w:val="blk"/>
          <w:color w:val="000000"/>
        </w:rPr>
        <w:t xml:space="preserve"> для проживания;</w:t>
      </w:r>
    </w:p>
    <w:p w:rsidR="00D510D5" w:rsidRPr="0038191C" w:rsidRDefault="00D510D5" w:rsidP="00D510D5">
      <w:pPr>
        <w:shd w:val="clear" w:color="auto" w:fill="FFFFFF"/>
        <w:ind w:firstLine="708"/>
        <w:jc w:val="both"/>
        <w:rPr>
          <w:color w:val="000000"/>
        </w:rPr>
      </w:pPr>
      <w:bookmarkStart w:id="10" w:name="dst100164"/>
      <w:bookmarkEnd w:id="10"/>
      <w:r w:rsidRPr="0038191C">
        <w:rPr>
          <w:rStyle w:val="blk"/>
          <w:color w:val="000000"/>
        </w:rPr>
        <w:t>о выявлении оснований для признания многоквартирного дома аварийным и подлежащим реконструкции;</w:t>
      </w:r>
    </w:p>
    <w:p w:rsidR="00D510D5" w:rsidRPr="0038191C" w:rsidRDefault="00D510D5" w:rsidP="00D510D5">
      <w:pPr>
        <w:shd w:val="clear" w:color="auto" w:fill="FFFFFF"/>
        <w:ind w:firstLine="708"/>
        <w:jc w:val="both"/>
        <w:rPr>
          <w:color w:val="000000"/>
        </w:rPr>
      </w:pPr>
      <w:bookmarkStart w:id="11" w:name="dst100165"/>
      <w:bookmarkEnd w:id="11"/>
      <w:r w:rsidRPr="0038191C">
        <w:rPr>
          <w:rStyle w:val="blk"/>
          <w:color w:val="000000"/>
        </w:rPr>
        <w:t>о выявлении оснований для признания многоквартирного дома аварийным и подлежащим сносу;</w:t>
      </w:r>
    </w:p>
    <w:p w:rsidR="005A5DF7" w:rsidRPr="00D52E08" w:rsidRDefault="00D510D5" w:rsidP="00D510D5">
      <w:pPr>
        <w:ind w:right="20" w:firstLine="708"/>
        <w:jc w:val="both"/>
      </w:pPr>
      <w:bookmarkStart w:id="12" w:name="dst100183"/>
      <w:bookmarkEnd w:id="12"/>
      <w:r w:rsidRPr="0038191C">
        <w:rPr>
          <w:rStyle w:val="blk"/>
          <w:color w:val="000000"/>
        </w:rPr>
        <w:t>об отсутствии оснований для признания многоквартирного дома аварийным и подлежащим сносу или реконструкции</w:t>
      </w:r>
      <w:proofErr w:type="gramStart"/>
      <w:r w:rsidRPr="0038191C">
        <w:rPr>
          <w:rStyle w:val="blk"/>
          <w:color w:val="000000"/>
        </w:rPr>
        <w:t>.</w:t>
      </w:r>
      <w:r w:rsidR="005A5DF7" w:rsidRPr="00D52E08">
        <w:rPr>
          <w:shd w:val="clear" w:color="auto" w:fill="FFFFFF"/>
        </w:rPr>
        <w:t>».</w:t>
      </w:r>
      <w:proofErr w:type="gramEnd"/>
    </w:p>
    <w:p w:rsidR="005A5DF7" w:rsidRPr="00D52E08" w:rsidRDefault="005A5DF7" w:rsidP="00B83CEF">
      <w:pPr>
        <w:ind w:firstLine="709"/>
        <w:jc w:val="both"/>
      </w:pPr>
      <w:r w:rsidRPr="00D52E08">
        <w:t>4.6. По результатам работы комиссия принимает одно из следующих решений:</w:t>
      </w:r>
    </w:p>
    <w:p w:rsidR="005A5DF7" w:rsidRPr="00D52E08" w:rsidRDefault="005A5DF7" w:rsidP="00B83CEF">
      <w:pPr>
        <w:ind w:firstLine="709"/>
        <w:jc w:val="both"/>
      </w:pPr>
      <w:r w:rsidRPr="00D52E08">
        <w:t>- о соответствии помещения требованиям, предъявляемым к жилому помещению, и его пригодности для проживания;</w:t>
      </w:r>
    </w:p>
    <w:p w:rsidR="005A5DF7" w:rsidRPr="00D52E08" w:rsidRDefault="005A5DF7" w:rsidP="00B83CEF">
      <w:pPr>
        <w:ind w:firstLine="709"/>
        <w:jc w:val="both"/>
      </w:pPr>
      <w:r w:rsidRPr="00D52E08">
        <w:t>- о  необходимости и возможности проведения капитального ремонта,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 и после их завершения - о продолжении процедуры оценки;</w:t>
      </w:r>
    </w:p>
    <w:p w:rsidR="005A5DF7" w:rsidRPr="00D52E08" w:rsidRDefault="005A5DF7" w:rsidP="00B83CEF">
      <w:pPr>
        <w:ind w:firstLine="709"/>
        <w:jc w:val="both"/>
      </w:pPr>
      <w:r w:rsidRPr="00D52E08">
        <w:t>- о  несоответствии помещения требованиям, предъявляемым  к жилому помещению, с указанием оснований, по которым помещение   признается непригодным для  проживания;</w:t>
      </w:r>
    </w:p>
    <w:p w:rsidR="005A5DF7" w:rsidRPr="00D52E08" w:rsidRDefault="005A5DF7" w:rsidP="00B83CEF">
      <w:pPr>
        <w:ind w:firstLine="709"/>
        <w:jc w:val="both"/>
      </w:pPr>
      <w:r w:rsidRPr="00D52E08">
        <w:t>- о признании многоквартирного дома аварийным и подлежащим реконструкции;</w:t>
      </w:r>
    </w:p>
    <w:p w:rsidR="005A5DF7" w:rsidRPr="00D52E08" w:rsidRDefault="005A5DF7" w:rsidP="00B83CEF">
      <w:pPr>
        <w:ind w:firstLine="709"/>
        <w:jc w:val="both"/>
      </w:pPr>
      <w:r w:rsidRPr="00D52E08">
        <w:t>- о  признании многоквартирного дома аварийным и подлежащим сносу.</w:t>
      </w:r>
    </w:p>
    <w:p w:rsidR="005A5DF7" w:rsidRPr="00D52E08" w:rsidRDefault="005A5DF7" w:rsidP="00B83CEF">
      <w:pPr>
        <w:ind w:firstLine="709"/>
        <w:jc w:val="both"/>
      </w:pPr>
      <w:r w:rsidRPr="00D52E08">
        <w:t xml:space="preserve">4.7. </w:t>
      </w:r>
      <w:proofErr w:type="gramStart"/>
      <w:r w:rsidR="00D510D5" w:rsidRPr="0038191C">
        <w:rPr>
          <w:color w:val="000000"/>
          <w:shd w:val="clear" w:color="auto" w:fill="FFFFFF"/>
        </w:rPr>
        <w:t>На основании полученного заключения местная администрация в течение 30 календарных дней со дня получения заключения,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 принимает в установленном им порядке решение, предусмотренное </w:t>
      </w:r>
      <w:r w:rsidR="00D510D5" w:rsidRPr="0038191C">
        <w:rPr>
          <w:shd w:val="clear" w:color="auto" w:fill="FFFFFF"/>
        </w:rPr>
        <w:t xml:space="preserve"> пунктом 4.5 </w:t>
      </w:r>
      <w:r w:rsidR="00D510D5" w:rsidRPr="0038191C">
        <w:rPr>
          <w:color w:val="000000"/>
          <w:shd w:val="clear" w:color="auto" w:fill="FFFFFF"/>
        </w:rPr>
        <w:t> настоящего Положения, и издает распоряжение с указанием о дальнейшем использовании помещения, сроках отселения физических и</w:t>
      </w:r>
      <w:proofErr w:type="gramEnd"/>
      <w:r w:rsidR="00D510D5" w:rsidRPr="0038191C">
        <w:rPr>
          <w:color w:val="000000"/>
          <w:shd w:val="clear" w:color="auto" w:fill="FFFFFF"/>
        </w:rPr>
        <w:t xml:space="preserve">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5A5DF7" w:rsidRDefault="005A5DF7" w:rsidP="00B83CEF">
      <w:pPr>
        <w:ind w:left="20" w:right="20" w:firstLine="689"/>
        <w:jc w:val="both"/>
        <w:rPr>
          <w:color w:val="000000"/>
          <w:shd w:val="clear" w:color="auto" w:fill="FFFFFF"/>
        </w:rPr>
      </w:pPr>
      <w:r w:rsidRPr="00D52E08">
        <w:rPr>
          <w:shd w:val="clear" w:color="auto" w:fill="FFFFFF"/>
        </w:rPr>
        <w:t xml:space="preserve">4.8. </w:t>
      </w:r>
      <w:proofErr w:type="gramStart"/>
      <w:r w:rsidR="00D510D5" w:rsidRPr="0038191C">
        <w:rPr>
          <w:color w:val="000000"/>
          <w:shd w:val="clear" w:color="auto" w:fill="FFFFFF"/>
        </w:rPr>
        <w:t>Орган местного самоуправления в 5-дневный срок со дня принятия решения,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единый портал или региональный портал государственных и муниципальных услуг (при его наличии), по 1 экземпляру распоряжения и заключения комиссии заявителю, а также в случае признания жилого помещения непригодным для проживания и</w:t>
      </w:r>
      <w:proofErr w:type="gramEnd"/>
      <w:r w:rsidR="00D510D5" w:rsidRPr="0038191C">
        <w:rPr>
          <w:color w:val="000000"/>
          <w:shd w:val="clear" w:color="auto" w:fill="FFFFFF"/>
        </w:rPr>
        <w:t xml:space="preserve">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дома.</w:t>
      </w:r>
    </w:p>
    <w:p w:rsidR="005A5DF7" w:rsidRPr="00D52E08" w:rsidRDefault="005A5DF7" w:rsidP="00B83CEF">
      <w:pPr>
        <w:ind w:firstLine="709"/>
        <w:jc w:val="both"/>
      </w:pPr>
      <w:r w:rsidRPr="00D52E08">
        <w:t xml:space="preserve">4.9. Комиссия в 5-дневный срок направляет по 1 экземпляру постановления местной администрации </w:t>
      </w:r>
      <w:r w:rsidR="004A12D3">
        <w:t>Большевишерского городского поселения</w:t>
      </w:r>
      <w:r w:rsidR="004A12D3" w:rsidRPr="00D52E08">
        <w:t xml:space="preserve"> </w:t>
      </w:r>
      <w:r w:rsidRPr="00D52E08">
        <w:t xml:space="preserve">и заключения комиссии заявителю.          </w:t>
      </w:r>
    </w:p>
    <w:p w:rsidR="005A5DF7" w:rsidRDefault="005A5DF7" w:rsidP="00B83CEF">
      <w:pPr>
        <w:ind w:firstLine="709"/>
        <w:jc w:val="both"/>
      </w:pPr>
      <w:r w:rsidRPr="00D52E08">
        <w:t>4.10.  Решение Комиссии может быть обжаловано заинтересованными лицами в судебном порядке.</w:t>
      </w:r>
    </w:p>
    <w:p w:rsidR="00D510D5" w:rsidRPr="00D52E08" w:rsidRDefault="00D510D5" w:rsidP="00B83CEF">
      <w:pPr>
        <w:ind w:firstLine="709"/>
        <w:jc w:val="both"/>
      </w:pPr>
      <w:r>
        <w:t>4.11.</w:t>
      </w:r>
      <w:r w:rsidRPr="00D510D5">
        <w:rPr>
          <w:shd w:val="clear" w:color="auto" w:fill="FFFFFF"/>
        </w:rPr>
        <w:t xml:space="preserve"> </w:t>
      </w:r>
      <w:r w:rsidRPr="00E57B04">
        <w:rPr>
          <w:shd w:val="clear" w:color="auto" w:fill="FFFFFF"/>
        </w:rPr>
        <w:t>Во всем ином, что не предусмотрено настоящим Положением, комиссия руководствуется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от 28.01.2006 № 47.</w:t>
      </w:r>
    </w:p>
    <w:p w:rsidR="005A5DF7" w:rsidRPr="00D52E08" w:rsidRDefault="005A5DF7" w:rsidP="00B83CEF">
      <w:pPr>
        <w:rPr>
          <w:rFonts w:ascii="Calibri" w:hAnsi="Calibri"/>
        </w:rPr>
      </w:pPr>
    </w:p>
    <w:p w:rsidR="005A5DF7" w:rsidRPr="00D52E08" w:rsidRDefault="005A5DF7" w:rsidP="00B83CEF"/>
    <w:p w:rsidR="005A5DF7" w:rsidRPr="00B83CEF" w:rsidRDefault="004A12D3" w:rsidP="004A12D3">
      <w:pPr>
        <w:jc w:val="center"/>
      </w:pPr>
      <w:r>
        <w:t>_________________</w:t>
      </w:r>
    </w:p>
    <w:sectPr w:rsidR="005A5DF7" w:rsidRPr="00B83CEF" w:rsidSect="00FA2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2EC2"/>
    <w:multiLevelType w:val="multilevel"/>
    <w:tmpl w:val="1964575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1961544"/>
    <w:multiLevelType w:val="hybridMultilevel"/>
    <w:tmpl w:val="2006034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55BB1EB5"/>
    <w:multiLevelType w:val="multilevel"/>
    <w:tmpl w:val="F0B0160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782B6168"/>
    <w:multiLevelType w:val="hybridMultilevel"/>
    <w:tmpl w:val="3F8EB45E"/>
    <w:lvl w:ilvl="0" w:tplc="33EC42D2">
      <w:start w:val="1"/>
      <w:numFmt w:val="upperRoman"/>
      <w:lvlText w:val="%1."/>
      <w:lvlJc w:val="left"/>
      <w:pPr>
        <w:ind w:left="19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432"/>
    <w:rsid w:val="000B3F21"/>
    <w:rsid w:val="000E6FE1"/>
    <w:rsid w:val="00150394"/>
    <w:rsid w:val="00161FCB"/>
    <w:rsid w:val="00221AA2"/>
    <w:rsid w:val="00226803"/>
    <w:rsid w:val="002C08F7"/>
    <w:rsid w:val="003C18D2"/>
    <w:rsid w:val="003E0DFC"/>
    <w:rsid w:val="003F503C"/>
    <w:rsid w:val="00492CC3"/>
    <w:rsid w:val="004A12D3"/>
    <w:rsid w:val="004F7F63"/>
    <w:rsid w:val="005549F5"/>
    <w:rsid w:val="00562432"/>
    <w:rsid w:val="005A5DF7"/>
    <w:rsid w:val="005F460F"/>
    <w:rsid w:val="00605023"/>
    <w:rsid w:val="00627BD1"/>
    <w:rsid w:val="00757F62"/>
    <w:rsid w:val="008514BD"/>
    <w:rsid w:val="00863FE5"/>
    <w:rsid w:val="008B77F1"/>
    <w:rsid w:val="008D54C9"/>
    <w:rsid w:val="00911DD2"/>
    <w:rsid w:val="00911E76"/>
    <w:rsid w:val="00A64A4F"/>
    <w:rsid w:val="00AF7540"/>
    <w:rsid w:val="00B022A1"/>
    <w:rsid w:val="00B80FC5"/>
    <w:rsid w:val="00B83CEF"/>
    <w:rsid w:val="00C73583"/>
    <w:rsid w:val="00C744C8"/>
    <w:rsid w:val="00D04B99"/>
    <w:rsid w:val="00D510D5"/>
    <w:rsid w:val="00D52E08"/>
    <w:rsid w:val="00DD39EF"/>
    <w:rsid w:val="00E11CA3"/>
    <w:rsid w:val="00E2170C"/>
    <w:rsid w:val="00E35ED0"/>
    <w:rsid w:val="00F440D7"/>
    <w:rsid w:val="00F51408"/>
    <w:rsid w:val="00F97D5E"/>
    <w:rsid w:val="00FA2335"/>
    <w:rsid w:val="00FA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43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562432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56243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5624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62432"/>
    <w:rPr>
      <w:rFonts w:ascii="Tahoma" w:hAnsi="Tahoma" w:cs="Tahoma"/>
      <w:sz w:val="16"/>
      <w:szCs w:val="16"/>
      <w:lang w:eastAsia="ru-RU"/>
    </w:rPr>
  </w:style>
  <w:style w:type="character" w:customStyle="1" w:styleId="blk">
    <w:name w:val="blk"/>
    <w:basedOn w:val="a0"/>
    <w:uiPriority w:val="99"/>
    <w:rsid w:val="00D510D5"/>
    <w:rPr>
      <w:rFonts w:cs="Times New Roman"/>
    </w:rPr>
  </w:style>
  <w:style w:type="table" w:styleId="a7">
    <w:name w:val="Table Grid"/>
    <w:basedOn w:val="a1"/>
    <w:locked/>
    <w:rsid w:val="00D510D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E0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8">
    <w:name w:val="Strong"/>
    <w:basedOn w:val="a0"/>
    <w:uiPriority w:val="22"/>
    <w:qFormat/>
    <w:locked/>
    <w:rsid w:val="003E0D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43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562432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56243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5624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62432"/>
    <w:rPr>
      <w:rFonts w:ascii="Tahoma" w:hAnsi="Tahoma" w:cs="Tahoma"/>
      <w:sz w:val="16"/>
      <w:szCs w:val="16"/>
      <w:lang w:eastAsia="ru-RU"/>
    </w:rPr>
  </w:style>
  <w:style w:type="character" w:customStyle="1" w:styleId="blk">
    <w:name w:val="blk"/>
    <w:basedOn w:val="a0"/>
    <w:uiPriority w:val="99"/>
    <w:rsid w:val="00D510D5"/>
    <w:rPr>
      <w:rFonts w:cs="Times New Roman"/>
    </w:rPr>
  </w:style>
  <w:style w:type="table" w:styleId="a7">
    <w:name w:val="Table Grid"/>
    <w:basedOn w:val="a1"/>
    <w:locked/>
    <w:rsid w:val="00D510D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E0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8">
    <w:name w:val="Strong"/>
    <w:basedOn w:val="a0"/>
    <w:uiPriority w:val="22"/>
    <w:qFormat/>
    <w:locked/>
    <w:rsid w:val="003E0D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11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ED197AB53CD488063AC51ACE85AEC62EFC202FB61B9E8CFC61A599WD51F" TargetMode="External"/><Relationship Id="rId13" Type="http://schemas.openxmlformats.org/officeDocument/2006/relationships/hyperlink" Target="consultantplus://offline/ref=256557F755B89E81BCD2275495E0DE0CA1F9973CCFFFD2511A1EEA88844229A6068C935C3977667716C3CCA6DD91A1266C320DCD50073387DCs8I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consultantplus://offline/ref=C2C727F61188849C640AFF445AA10F041880C80B9459C015DB7C3EDA9D507E72C12DABA51F6442V7G0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2C727F61188849C640AFF445AA10F041880C80B9459C015DB7C3EDA9D507E72C12DABA51F6442V7G0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56557F755B89E81BCD2275495E0DE0CA1F9973CCFFFD2511A1EEA88844229A6068C935C3977667716C3CCA6DD91A1266C320DCD50073387DCs8I" TargetMode="External"/><Relationship Id="rId10" Type="http://schemas.openxmlformats.org/officeDocument/2006/relationships/hyperlink" Target="consultantplus://offline/ref=E0ED197AB53CD488063AC51ACE85AEC62EFC202FB61B9E8CFC61A599WD51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2C727F61188849C640AFF445AA10F041880C80B9459C015DB7C3EDA9D507E72C12DABA51F6442V7G0K" TargetMode="External"/><Relationship Id="rId14" Type="http://schemas.openxmlformats.org/officeDocument/2006/relationships/hyperlink" Target="http://www.consultant.ru/document/cons_doc_LAW_359152/be1b19304843db02e0ff90cdd9d835c9de3e62b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67EAC-FCBA-48DA-BBBF-13C1FE323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3100</Words>
  <Characters>17675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2</cp:revision>
  <cp:lastPrinted>2021-03-12T08:48:00Z</cp:lastPrinted>
  <dcterms:created xsi:type="dcterms:W3CDTF">2021-03-25T09:38:00Z</dcterms:created>
  <dcterms:modified xsi:type="dcterms:W3CDTF">2021-03-25T09:38:00Z</dcterms:modified>
</cp:coreProperties>
</file>