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2F" w:rsidRDefault="0023292F" w:rsidP="00C1783C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95325" cy="1076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92F" w:rsidRDefault="0023292F" w:rsidP="00C1783C">
      <w:pPr>
        <w:jc w:val="center"/>
        <w:rPr>
          <w:b/>
        </w:rPr>
      </w:pPr>
    </w:p>
    <w:p w:rsidR="00C1783C" w:rsidRDefault="00C1783C" w:rsidP="00C1783C">
      <w:pPr>
        <w:jc w:val="center"/>
        <w:rPr>
          <w:b/>
        </w:rPr>
      </w:pPr>
      <w:r>
        <w:rPr>
          <w:b/>
        </w:rPr>
        <w:t xml:space="preserve">Российская Федерация </w:t>
      </w:r>
    </w:p>
    <w:p w:rsidR="00C1783C" w:rsidRDefault="00C1783C" w:rsidP="00C1783C">
      <w:pPr>
        <w:jc w:val="center"/>
        <w:rPr>
          <w:b/>
        </w:rPr>
      </w:pPr>
      <w:r>
        <w:rPr>
          <w:b/>
        </w:rPr>
        <w:t>Новгородская область</w:t>
      </w:r>
    </w:p>
    <w:p w:rsidR="00C1783C" w:rsidRDefault="00C1783C" w:rsidP="00C1783C">
      <w:pPr>
        <w:pStyle w:val="1"/>
        <w:rPr>
          <w:sz w:val="18"/>
          <w:szCs w:val="18"/>
        </w:rPr>
      </w:pPr>
    </w:p>
    <w:p w:rsidR="00C1783C" w:rsidRDefault="00C1783C" w:rsidP="00C17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БОЛЬШЕВИШЕРСКОГО ГОРОДСКОГО ПОСЕЛЕНИЯ</w:t>
      </w:r>
    </w:p>
    <w:p w:rsidR="00C1783C" w:rsidRDefault="00C1783C" w:rsidP="00C1783C">
      <w:pPr>
        <w:jc w:val="center"/>
        <w:rPr>
          <w:sz w:val="22"/>
          <w:szCs w:val="22"/>
        </w:rPr>
      </w:pPr>
    </w:p>
    <w:p w:rsidR="00C1783C" w:rsidRDefault="00C1783C" w:rsidP="00C1783C">
      <w:pPr>
        <w:pStyle w:val="3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П О С Т А Н О В Л Е Н И Е</w:t>
      </w:r>
    </w:p>
    <w:p w:rsidR="00C1783C" w:rsidRDefault="00C1783C" w:rsidP="00C1783C"/>
    <w:p w:rsidR="00C1783C" w:rsidRDefault="00C1783C" w:rsidP="00C1783C">
      <w:pPr>
        <w:jc w:val="both"/>
        <w:rPr>
          <w:b/>
          <w:sz w:val="2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41"/>
        <w:gridCol w:w="1935"/>
        <w:gridCol w:w="445"/>
        <w:gridCol w:w="927"/>
      </w:tblGrid>
      <w:tr w:rsidR="00C1783C" w:rsidTr="00C1783C">
        <w:trPr>
          <w:cantSplit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783C" w:rsidRDefault="00C1783C">
            <w:pPr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783C" w:rsidRDefault="00337568" w:rsidP="00337568">
            <w:r>
              <w:t>29</w:t>
            </w:r>
            <w:r w:rsidR="00C1783C">
              <w:t>.12.201</w:t>
            </w:r>
            <w: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783C" w:rsidRDefault="00C1783C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783C" w:rsidRDefault="00337568" w:rsidP="00F6673A">
            <w:r>
              <w:t>3</w:t>
            </w:r>
            <w:r w:rsidR="00F6673A">
              <w:t>53</w:t>
            </w:r>
          </w:p>
        </w:tc>
      </w:tr>
    </w:tbl>
    <w:p w:rsidR="00C1783C" w:rsidRDefault="00C1783C" w:rsidP="00C1783C">
      <w:pPr>
        <w:rPr>
          <w:bCs/>
          <w:sz w:val="20"/>
        </w:rPr>
      </w:pPr>
      <w:r>
        <w:rPr>
          <w:bCs/>
          <w:sz w:val="20"/>
        </w:rPr>
        <w:t>п. Большая Вишера</w:t>
      </w:r>
    </w:p>
    <w:p w:rsidR="00C1783C" w:rsidRDefault="00C1783C" w:rsidP="00C1783C">
      <w:pPr>
        <w:rPr>
          <w:b/>
          <w:sz w:val="16"/>
        </w:rPr>
      </w:pPr>
    </w:p>
    <w:p w:rsidR="00C1783C" w:rsidRDefault="00C1783C" w:rsidP="00C1783C">
      <w:pPr>
        <w:rPr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2"/>
      </w:tblGrid>
      <w:tr w:rsidR="00C1783C" w:rsidTr="00C1783C"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783C" w:rsidRDefault="00C1783C">
            <w:pPr>
              <w:spacing w:line="240" w:lineRule="exact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 сроке завершения реа</w:t>
            </w:r>
            <w:r>
              <w:rPr>
                <w:b/>
                <w:szCs w:val="28"/>
              </w:rPr>
              <w:softHyphen/>
              <w:t>лизации муниципальных программ</w:t>
            </w:r>
          </w:p>
        </w:tc>
      </w:tr>
    </w:tbl>
    <w:p w:rsidR="00C1783C" w:rsidRDefault="00C1783C" w:rsidP="00C1783C">
      <w:pPr>
        <w:ind w:firstLine="708"/>
        <w:jc w:val="both"/>
        <w:rPr>
          <w:snapToGrid w:val="0"/>
          <w:szCs w:val="28"/>
        </w:rPr>
      </w:pPr>
    </w:p>
    <w:p w:rsidR="00C1783C" w:rsidRDefault="00C1783C" w:rsidP="00C1783C">
      <w:pPr>
        <w:shd w:val="clear" w:color="auto" w:fill="FFFFFF"/>
        <w:ind w:firstLine="720"/>
        <w:jc w:val="both"/>
        <w:rPr>
          <w:snapToGrid w:val="0"/>
          <w:szCs w:val="28"/>
        </w:rPr>
      </w:pPr>
    </w:p>
    <w:p w:rsidR="00C1783C" w:rsidRDefault="00C1783C" w:rsidP="00C178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соответствии с Федеральным законом от 07 мая 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в связи с введением в действие постановления от 25.09.2013 № 131 «Об утверждении перечня муниципальных программ Большевишерского городского поселения»,</w:t>
      </w:r>
    </w:p>
    <w:p w:rsidR="00C1783C" w:rsidRDefault="00C1783C" w:rsidP="00C1783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C1783C" w:rsidRDefault="00C1783C" w:rsidP="00C1783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b/>
        </w:rPr>
        <w:t>ПОСТАНОВЛЯЮ:</w:t>
      </w:r>
    </w:p>
    <w:p w:rsidR="00C1783C" w:rsidRDefault="00C1783C" w:rsidP="00C1783C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>
        <w:rPr>
          <w:szCs w:val="28"/>
        </w:rPr>
        <w:t>1. Установить срок завершения реализации муниципальных программ, согласно прилагаемому Приложению, 31 декабря 201</w:t>
      </w:r>
      <w:r w:rsidR="00C16F5D">
        <w:rPr>
          <w:szCs w:val="28"/>
        </w:rPr>
        <w:t>7</w:t>
      </w:r>
      <w:r>
        <w:rPr>
          <w:szCs w:val="28"/>
        </w:rPr>
        <w:t xml:space="preserve"> года. </w:t>
      </w:r>
    </w:p>
    <w:p w:rsidR="00C1783C" w:rsidRDefault="00C1783C" w:rsidP="00C178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Контроль за выполнением постановления оставляю за собой.</w:t>
      </w:r>
    </w:p>
    <w:p w:rsidR="00C1783C" w:rsidRDefault="00C1783C" w:rsidP="00C1783C">
      <w:pPr>
        <w:pStyle w:val="Style7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на официальном сайте Администрации городского поселения в информационно-телекоммуникационной сети «Интернет» и муниципальной газете «Большевишерский вестник».</w:t>
      </w:r>
    </w:p>
    <w:p w:rsidR="00C1783C" w:rsidRDefault="00C1783C" w:rsidP="00C1783C">
      <w:pPr>
        <w:pStyle w:val="Style7"/>
        <w:widowControl/>
        <w:ind w:firstLine="709"/>
        <w:jc w:val="both"/>
        <w:rPr>
          <w:szCs w:val="28"/>
        </w:rPr>
      </w:pPr>
    </w:p>
    <w:p w:rsidR="00C1783C" w:rsidRDefault="00C1783C" w:rsidP="00C1783C">
      <w:pPr>
        <w:spacing w:line="240" w:lineRule="exact"/>
        <w:jc w:val="both"/>
        <w:rPr>
          <w:b/>
          <w:szCs w:val="28"/>
        </w:rPr>
      </w:pPr>
      <w:r>
        <w:rPr>
          <w:b/>
          <w:szCs w:val="28"/>
        </w:rPr>
        <w:t>Глава администрации    А.А. Иванов</w:t>
      </w: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rPr>
          <w:b/>
          <w:szCs w:val="28"/>
        </w:rPr>
        <w:sectPr w:rsidR="00C1783C">
          <w:pgSz w:w="11907" w:h="16840"/>
          <w:pgMar w:top="567" w:right="624" w:bottom="510" w:left="1644" w:header="567" w:footer="567" w:gutter="0"/>
          <w:cols w:space="720"/>
        </w:sectPr>
      </w:pPr>
    </w:p>
    <w:p w:rsidR="00C1783C" w:rsidRDefault="00C1783C" w:rsidP="00C1783C">
      <w:pPr>
        <w:spacing w:after="120" w:line="240" w:lineRule="exact"/>
        <w:ind w:left="4248" w:firstLine="708"/>
      </w:pPr>
    </w:p>
    <w:p w:rsidR="00C1783C" w:rsidRDefault="00C1783C" w:rsidP="00C1783C">
      <w:pPr>
        <w:spacing w:after="120" w:line="240" w:lineRule="exact"/>
        <w:ind w:left="4248" w:firstLine="708"/>
      </w:pPr>
      <w:r>
        <w:t>Приложение</w:t>
      </w:r>
    </w:p>
    <w:p w:rsidR="00C1783C" w:rsidRDefault="00C1783C" w:rsidP="00C1783C">
      <w:pPr>
        <w:spacing w:before="120" w:line="240" w:lineRule="exact"/>
        <w:ind w:left="3538" w:firstLine="709"/>
      </w:pPr>
      <w:r>
        <w:tab/>
        <w:t>к постановлению Администрации</w:t>
      </w:r>
    </w:p>
    <w:p w:rsidR="00C1783C" w:rsidRDefault="00C1783C" w:rsidP="00C1783C">
      <w:pPr>
        <w:spacing w:line="240" w:lineRule="exact"/>
        <w:ind w:left="3515" w:firstLine="709"/>
      </w:pPr>
      <w:r>
        <w:tab/>
        <w:t>городского поселения</w:t>
      </w:r>
    </w:p>
    <w:p w:rsidR="00C1783C" w:rsidRDefault="00C1783C" w:rsidP="00C71FC3">
      <w:pPr>
        <w:spacing w:after="120" w:line="240" w:lineRule="exact"/>
        <w:ind w:left="3538" w:firstLine="709"/>
        <w:rPr>
          <w:b/>
          <w:szCs w:val="28"/>
        </w:rPr>
      </w:pPr>
      <w:r>
        <w:tab/>
        <w:t xml:space="preserve">от  </w:t>
      </w:r>
      <w:r w:rsidR="00C71FC3">
        <w:t>29</w:t>
      </w:r>
      <w:r>
        <w:t>.12.201</w:t>
      </w:r>
      <w:r w:rsidR="00C71FC3">
        <w:t>7</w:t>
      </w:r>
      <w:r>
        <w:t xml:space="preserve"> № </w:t>
      </w:r>
      <w:r w:rsidR="00C71FC3">
        <w:t>348</w:t>
      </w:r>
    </w:p>
    <w:p w:rsidR="00C1783C" w:rsidRDefault="00C1783C" w:rsidP="00C1783C">
      <w:pPr>
        <w:spacing w:before="120" w:line="240" w:lineRule="exact"/>
        <w:ind w:right="-6"/>
        <w:jc w:val="both"/>
        <w:rPr>
          <w:b/>
          <w:szCs w:val="28"/>
        </w:rPr>
      </w:pPr>
    </w:p>
    <w:p w:rsidR="00C1783C" w:rsidRDefault="00C1783C" w:rsidP="00C1783C">
      <w:pPr>
        <w:spacing w:line="240" w:lineRule="exact"/>
        <w:ind w:firstLine="992"/>
        <w:jc w:val="center"/>
        <w:rPr>
          <w:b/>
          <w:szCs w:val="28"/>
        </w:rPr>
      </w:pPr>
      <w:r>
        <w:rPr>
          <w:b/>
          <w:szCs w:val="28"/>
        </w:rPr>
        <w:t xml:space="preserve">МУНИЦИПАЛЬНЫЕ ПРОГРАММЫ, </w:t>
      </w:r>
    </w:p>
    <w:p w:rsidR="00C1783C" w:rsidRDefault="00C1783C" w:rsidP="00C1783C">
      <w:pPr>
        <w:spacing w:before="120" w:line="240" w:lineRule="exact"/>
        <w:ind w:firstLine="992"/>
        <w:jc w:val="center"/>
        <w:rPr>
          <w:szCs w:val="28"/>
        </w:rPr>
      </w:pPr>
      <w:r>
        <w:rPr>
          <w:szCs w:val="28"/>
        </w:rPr>
        <w:t>срок завершения реализации которых  31 декабря 201</w:t>
      </w:r>
      <w:r w:rsidR="00C71FC3">
        <w:rPr>
          <w:szCs w:val="28"/>
        </w:rPr>
        <w:t>7</w:t>
      </w:r>
      <w:r>
        <w:rPr>
          <w:szCs w:val="28"/>
        </w:rPr>
        <w:t xml:space="preserve"> года</w:t>
      </w:r>
    </w:p>
    <w:p w:rsidR="00C1783C" w:rsidRDefault="00C1783C" w:rsidP="00C1783C">
      <w:pPr>
        <w:spacing w:after="120" w:line="240" w:lineRule="exact"/>
        <w:jc w:val="center"/>
        <w:rPr>
          <w:b/>
          <w:szCs w:val="28"/>
        </w:rPr>
      </w:pPr>
    </w:p>
    <w:p w:rsidR="00AE067E" w:rsidRPr="00AE067E" w:rsidRDefault="00AE067E" w:rsidP="00151DF2">
      <w:pPr>
        <w:pStyle w:val="a5"/>
        <w:numPr>
          <w:ilvl w:val="0"/>
          <w:numId w:val="1"/>
        </w:numPr>
        <w:ind w:left="709" w:firstLine="0"/>
        <w:jc w:val="both"/>
        <w:rPr>
          <w:szCs w:val="28"/>
        </w:rPr>
      </w:pPr>
      <w:r w:rsidRPr="00AE067E">
        <w:rPr>
          <w:szCs w:val="28"/>
        </w:rPr>
        <w:t>М</w:t>
      </w:r>
      <w:r w:rsidRPr="00AE067E">
        <w:rPr>
          <w:spacing w:val="-8"/>
          <w:szCs w:val="28"/>
        </w:rPr>
        <w:t>униципальная программа</w:t>
      </w:r>
      <w:r w:rsidRPr="00AE067E">
        <w:rPr>
          <w:szCs w:val="28"/>
        </w:rPr>
        <w:t>«Развитие и с</w:t>
      </w:r>
      <w:hyperlink r:id="rId6" w:anchor="YANDEX_17" w:history="1"/>
      <w:r w:rsidRPr="00AE067E">
        <w:rPr>
          <w:szCs w:val="28"/>
        </w:rPr>
        <w:t>одержание автомобильных дорог общего пользования местного значения Большевишерского городского</w:t>
      </w:r>
      <w:hyperlink r:id="rId7" w:anchor="YANDEX_22" w:history="1"/>
      <w:r w:rsidRPr="00AE067E">
        <w:rPr>
          <w:rStyle w:val="highlighthighlightactive"/>
          <w:szCs w:val="28"/>
        </w:rPr>
        <w:t> поселении</w:t>
      </w:r>
      <w:hyperlink r:id="rId8" w:anchor="YANDEX_24" w:history="1"/>
      <w:r w:rsidRPr="00AE067E">
        <w:rPr>
          <w:szCs w:val="28"/>
        </w:rPr>
        <w:t xml:space="preserve"> на 2014 – 2017 годы», утвержденная постановлением Администрации Большевишерского городского поселения от 30.12.2013 №180.</w:t>
      </w:r>
    </w:p>
    <w:p w:rsidR="00AE067E" w:rsidRPr="00875CA3" w:rsidRDefault="00AE067E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rPr>
          <w:bCs/>
        </w:rPr>
        <w:t>Муниципальная программа</w:t>
      </w:r>
      <w:r>
        <w:t>«Благоустройство территории Большевишерского городского поселения на 2014 – 2017 годы»</w:t>
      </w:r>
      <w:r>
        <w:rPr>
          <w:bCs/>
        </w:rPr>
        <w:t>, утвержденная постановлением Администрации Большевишерского городского поселения от 30.12.2013 №179</w:t>
      </w:r>
      <w:r w:rsidR="00875CA3">
        <w:rPr>
          <w:bCs/>
        </w:rPr>
        <w:t>.</w:t>
      </w:r>
    </w:p>
    <w:p w:rsidR="00875CA3" w:rsidRDefault="00875CA3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rPr>
          <w:szCs w:val="28"/>
        </w:rPr>
        <w:t>М</w:t>
      </w:r>
      <w:r w:rsidRPr="00062E82">
        <w:rPr>
          <w:szCs w:val="28"/>
        </w:rPr>
        <w:t>униципальн</w:t>
      </w:r>
      <w:r>
        <w:rPr>
          <w:szCs w:val="28"/>
        </w:rPr>
        <w:t>ая</w:t>
      </w:r>
      <w:r w:rsidRPr="00062E82">
        <w:rPr>
          <w:szCs w:val="28"/>
        </w:rPr>
        <w:t xml:space="preserve">  программ</w:t>
      </w:r>
      <w:r>
        <w:rPr>
          <w:szCs w:val="28"/>
        </w:rPr>
        <w:t>а</w:t>
      </w:r>
      <w:r w:rsidRPr="00062E82">
        <w:rPr>
          <w:szCs w:val="28"/>
        </w:rPr>
        <w:t xml:space="preserve"> «</w:t>
      </w:r>
      <w:r>
        <w:rPr>
          <w:szCs w:val="28"/>
        </w:rPr>
        <w:t xml:space="preserve">Развитие жилищно-коммунального комплекса </w:t>
      </w:r>
      <w:r w:rsidRPr="00062E82">
        <w:rPr>
          <w:szCs w:val="28"/>
        </w:rPr>
        <w:t>Большевишерского городского поселения  на 2014 – 201</w:t>
      </w:r>
      <w:r>
        <w:rPr>
          <w:szCs w:val="28"/>
        </w:rPr>
        <w:t>7</w:t>
      </w:r>
      <w:r w:rsidRPr="00062E82">
        <w:rPr>
          <w:szCs w:val="28"/>
        </w:rPr>
        <w:t xml:space="preserve"> годы»</w:t>
      </w:r>
      <w:r>
        <w:rPr>
          <w:szCs w:val="28"/>
        </w:rPr>
        <w:t>, утвержденная постановлением Администрации Большевишерского городского поселения от 30.12.2013 №181.</w:t>
      </w:r>
    </w:p>
    <w:p w:rsidR="00875CA3" w:rsidRPr="00875CA3" w:rsidRDefault="00875CA3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t>М</w:t>
      </w:r>
      <w:r w:rsidRPr="00BC3F64">
        <w:t>униципальн</w:t>
      </w:r>
      <w:r>
        <w:t>ая</w:t>
      </w:r>
      <w:r w:rsidRPr="00BC3F64">
        <w:t xml:space="preserve"> программ</w:t>
      </w:r>
      <w:r>
        <w:t>а</w:t>
      </w:r>
      <w:r w:rsidRPr="00BC3F64">
        <w:t xml:space="preserve"> «Развитие и совершенствование форм местного самоуправления на территории Большевишерского городского поселения на  2015-2017 годы», утвержденн</w:t>
      </w:r>
      <w:r>
        <w:t>ая</w:t>
      </w:r>
      <w:r w:rsidRPr="00BC3F64">
        <w:t xml:space="preserve"> постановлением Администрации Большевишерского городского поселения от 31.10.2014 №97</w:t>
      </w:r>
      <w:r>
        <w:t>.</w:t>
      </w:r>
    </w:p>
    <w:p w:rsidR="00875CA3" w:rsidRPr="00875CA3" w:rsidRDefault="00875CA3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t>Муниципальная  программа «Информатизация Большевишерского городского поселения  на 2014 – 2017 годы», утвержденная  постановлением Администрации Большевишерского городского поселения от 30.12.2013 №167.</w:t>
      </w:r>
    </w:p>
    <w:p w:rsidR="00875CA3" w:rsidRPr="00875CA3" w:rsidRDefault="00875CA3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t>М</w:t>
      </w:r>
      <w:r w:rsidRPr="00D31CF4">
        <w:t>униципальн</w:t>
      </w:r>
      <w:r>
        <w:t>ая</w:t>
      </w:r>
      <w:r w:rsidRPr="00D31CF4">
        <w:t xml:space="preserve">  программ</w:t>
      </w:r>
      <w:r>
        <w:t>а</w:t>
      </w:r>
      <w:r w:rsidRPr="00D31CF4">
        <w:t xml:space="preserve"> «Обеспечение первичных мер пожарной безопасности на территории Большевишерского городского поселения  на 2014 – 201</w:t>
      </w:r>
      <w:r>
        <w:t>7</w:t>
      </w:r>
      <w:r w:rsidRPr="00D31CF4">
        <w:t xml:space="preserve"> годы»</w:t>
      </w:r>
      <w:r>
        <w:t>, утвержденная постановлением Администрации Большевишерского городского поселения от 30.12.2013</w:t>
      </w:r>
      <w:bookmarkStart w:id="0" w:name="_GoBack"/>
      <w:bookmarkEnd w:id="0"/>
      <w:r>
        <w:t xml:space="preserve"> №182.</w:t>
      </w:r>
    </w:p>
    <w:p w:rsidR="00875CA3" w:rsidRDefault="00875CA3" w:rsidP="00AE067E">
      <w:pPr>
        <w:pStyle w:val="a5"/>
        <w:numPr>
          <w:ilvl w:val="0"/>
          <w:numId w:val="1"/>
        </w:numPr>
        <w:tabs>
          <w:tab w:val="left" w:pos="0"/>
        </w:tabs>
        <w:ind w:left="709" w:hanging="1"/>
        <w:jc w:val="both"/>
        <w:rPr>
          <w:szCs w:val="28"/>
        </w:rPr>
      </w:pPr>
      <w:r>
        <w:rPr>
          <w:szCs w:val="28"/>
        </w:rPr>
        <w:t>М</w:t>
      </w:r>
      <w:r w:rsidRPr="00875CA3">
        <w:rPr>
          <w:szCs w:val="28"/>
        </w:rPr>
        <w:t>униципальн</w:t>
      </w:r>
      <w:r>
        <w:rPr>
          <w:szCs w:val="28"/>
        </w:rPr>
        <w:t>ая</w:t>
      </w:r>
      <w:r w:rsidRPr="00875CA3">
        <w:rPr>
          <w:szCs w:val="28"/>
        </w:rPr>
        <w:t xml:space="preserve">  программ</w:t>
      </w:r>
      <w:r>
        <w:rPr>
          <w:szCs w:val="28"/>
        </w:rPr>
        <w:t>а</w:t>
      </w:r>
      <w:r w:rsidRPr="00875CA3">
        <w:rPr>
          <w:szCs w:val="28"/>
        </w:rPr>
        <w:t xml:space="preserve"> «Совершенствование системы подготовки, обучения и повышения квалификации кадров в Администрации Большевишерского городского поселения в 2017 году», утвержденн</w:t>
      </w:r>
      <w:r>
        <w:rPr>
          <w:szCs w:val="28"/>
        </w:rPr>
        <w:t>ая</w:t>
      </w:r>
      <w:r w:rsidRPr="00875CA3">
        <w:rPr>
          <w:szCs w:val="28"/>
        </w:rPr>
        <w:t xml:space="preserve"> постановлением Администрации Большевишерского городского поселения от 01.03.2017 № 34</w:t>
      </w:r>
      <w:r>
        <w:rPr>
          <w:szCs w:val="28"/>
        </w:rPr>
        <w:t>.</w:t>
      </w:r>
    </w:p>
    <w:p w:rsidR="00B378DD" w:rsidRDefault="00B378DD" w:rsidP="006571AF">
      <w:pPr>
        <w:pStyle w:val="a5"/>
        <w:numPr>
          <w:ilvl w:val="0"/>
          <w:numId w:val="1"/>
        </w:numPr>
        <w:tabs>
          <w:tab w:val="left" w:pos="0"/>
        </w:tabs>
        <w:ind w:left="709" w:firstLine="0"/>
        <w:jc w:val="both"/>
        <w:rPr>
          <w:szCs w:val="28"/>
        </w:rPr>
      </w:pPr>
      <w:r>
        <w:rPr>
          <w:szCs w:val="28"/>
        </w:rPr>
        <w:t>М</w:t>
      </w:r>
      <w:r w:rsidRPr="00B378DD">
        <w:rPr>
          <w:szCs w:val="28"/>
        </w:rPr>
        <w:t>униципальн</w:t>
      </w:r>
      <w:r>
        <w:rPr>
          <w:szCs w:val="28"/>
        </w:rPr>
        <w:t>аяп</w:t>
      </w:r>
      <w:r w:rsidRPr="00B378DD">
        <w:rPr>
          <w:szCs w:val="28"/>
        </w:rPr>
        <w:t>рограмм</w:t>
      </w:r>
      <w:r>
        <w:rPr>
          <w:szCs w:val="28"/>
        </w:rPr>
        <w:t>а</w:t>
      </w:r>
      <w:r w:rsidRPr="00B378DD">
        <w:rPr>
          <w:szCs w:val="28"/>
        </w:rPr>
        <w:t xml:space="preserve"> «Развитие малого и среднего предпринимательства в Большевишерском городском поселении на 2014-2016 годы»</w:t>
      </w:r>
      <w:r>
        <w:rPr>
          <w:szCs w:val="28"/>
        </w:rPr>
        <w:t>,</w:t>
      </w:r>
      <w:r w:rsidRPr="00875CA3">
        <w:rPr>
          <w:szCs w:val="28"/>
        </w:rPr>
        <w:t>утвержденн</w:t>
      </w:r>
      <w:r>
        <w:rPr>
          <w:szCs w:val="28"/>
        </w:rPr>
        <w:t>ая</w:t>
      </w:r>
      <w:r w:rsidRPr="00875CA3">
        <w:rPr>
          <w:szCs w:val="28"/>
        </w:rPr>
        <w:t xml:space="preserve"> постановлением Администрации Большевишерского городского поселения от </w:t>
      </w:r>
      <w:r>
        <w:rPr>
          <w:szCs w:val="28"/>
        </w:rPr>
        <w:t>30</w:t>
      </w:r>
      <w:r w:rsidRPr="00875CA3">
        <w:rPr>
          <w:szCs w:val="28"/>
        </w:rPr>
        <w:t>.</w:t>
      </w:r>
      <w:r>
        <w:rPr>
          <w:szCs w:val="28"/>
        </w:rPr>
        <w:t>12</w:t>
      </w:r>
      <w:r w:rsidRPr="00875CA3">
        <w:rPr>
          <w:szCs w:val="28"/>
        </w:rPr>
        <w:t>.201</w:t>
      </w:r>
      <w:r>
        <w:rPr>
          <w:szCs w:val="28"/>
        </w:rPr>
        <w:t>3</w:t>
      </w:r>
      <w:r w:rsidRPr="00875CA3">
        <w:rPr>
          <w:szCs w:val="28"/>
        </w:rPr>
        <w:t xml:space="preserve"> № </w:t>
      </w:r>
      <w:r>
        <w:rPr>
          <w:szCs w:val="28"/>
        </w:rPr>
        <w:t>169.</w:t>
      </w:r>
    </w:p>
    <w:p w:rsidR="006A5E02" w:rsidRDefault="006A5E02" w:rsidP="00325EC0">
      <w:pPr>
        <w:pStyle w:val="a5"/>
        <w:numPr>
          <w:ilvl w:val="0"/>
          <w:numId w:val="1"/>
        </w:numPr>
        <w:tabs>
          <w:tab w:val="left" w:pos="0"/>
        </w:tabs>
        <w:ind w:left="709" w:firstLine="142"/>
        <w:jc w:val="both"/>
        <w:rPr>
          <w:szCs w:val="28"/>
        </w:rPr>
      </w:pPr>
      <w:r>
        <w:rPr>
          <w:szCs w:val="28"/>
        </w:rPr>
        <w:lastRenderedPageBreak/>
        <w:t xml:space="preserve">Муниципальная  программа профилактике терроризма и </w:t>
      </w:r>
      <w:r w:rsidRPr="00087EAE">
        <w:rPr>
          <w:szCs w:val="28"/>
        </w:rPr>
        <w:t>экстремизма, а также минимизации и (или) ликвидации последствий проявлений  терроризма и экстр</w:t>
      </w:r>
      <w:r>
        <w:rPr>
          <w:szCs w:val="28"/>
        </w:rPr>
        <w:t>емизма в границах Большевишерского городского</w:t>
      </w:r>
      <w:r w:rsidRPr="00F729ED">
        <w:rPr>
          <w:szCs w:val="28"/>
        </w:rPr>
        <w:t xml:space="preserve"> поселения </w:t>
      </w:r>
      <w:r>
        <w:rPr>
          <w:szCs w:val="28"/>
        </w:rPr>
        <w:t>на</w:t>
      </w:r>
      <w:r w:rsidRPr="00F729ED">
        <w:rPr>
          <w:szCs w:val="28"/>
        </w:rPr>
        <w:t xml:space="preserve"> 201</w:t>
      </w:r>
      <w:r>
        <w:rPr>
          <w:szCs w:val="28"/>
        </w:rPr>
        <w:t>4-201</w:t>
      </w:r>
      <w:r w:rsidR="004C1AF7">
        <w:rPr>
          <w:szCs w:val="28"/>
        </w:rPr>
        <w:t>7</w:t>
      </w:r>
      <w:r w:rsidRPr="00F729ED">
        <w:rPr>
          <w:szCs w:val="28"/>
        </w:rPr>
        <w:t xml:space="preserve"> г</w:t>
      </w:r>
      <w:r>
        <w:rPr>
          <w:szCs w:val="28"/>
        </w:rPr>
        <w:t>г.,</w:t>
      </w:r>
      <w:r w:rsidRPr="00875CA3">
        <w:rPr>
          <w:szCs w:val="28"/>
        </w:rPr>
        <w:t>утвержденн</w:t>
      </w:r>
      <w:r>
        <w:rPr>
          <w:szCs w:val="28"/>
        </w:rPr>
        <w:t>ая</w:t>
      </w:r>
      <w:r w:rsidRPr="00875CA3">
        <w:rPr>
          <w:szCs w:val="28"/>
        </w:rPr>
        <w:t xml:space="preserve"> постановлением Администрации Большевишерского городского поселения от </w:t>
      </w:r>
      <w:r>
        <w:rPr>
          <w:szCs w:val="28"/>
        </w:rPr>
        <w:t>30</w:t>
      </w:r>
      <w:r w:rsidRPr="00875CA3">
        <w:rPr>
          <w:szCs w:val="28"/>
        </w:rPr>
        <w:t>.</w:t>
      </w:r>
      <w:r>
        <w:rPr>
          <w:szCs w:val="28"/>
        </w:rPr>
        <w:t>12</w:t>
      </w:r>
      <w:r w:rsidRPr="00875CA3">
        <w:rPr>
          <w:szCs w:val="28"/>
        </w:rPr>
        <w:t>.201</w:t>
      </w:r>
      <w:r>
        <w:rPr>
          <w:szCs w:val="28"/>
        </w:rPr>
        <w:t>3</w:t>
      </w:r>
      <w:r w:rsidRPr="00875CA3">
        <w:rPr>
          <w:szCs w:val="28"/>
        </w:rPr>
        <w:t xml:space="preserve"> № </w:t>
      </w:r>
      <w:r>
        <w:rPr>
          <w:szCs w:val="28"/>
        </w:rPr>
        <w:t>170.</w:t>
      </w:r>
    </w:p>
    <w:p w:rsidR="004C1AF7" w:rsidRDefault="004C1AF7" w:rsidP="00325EC0">
      <w:pPr>
        <w:pStyle w:val="a5"/>
        <w:numPr>
          <w:ilvl w:val="0"/>
          <w:numId w:val="1"/>
        </w:numPr>
        <w:tabs>
          <w:tab w:val="left" w:pos="0"/>
        </w:tabs>
        <w:ind w:left="709" w:firstLine="0"/>
        <w:jc w:val="both"/>
        <w:rPr>
          <w:szCs w:val="28"/>
        </w:rPr>
      </w:pPr>
      <w:r>
        <w:rPr>
          <w:szCs w:val="28"/>
        </w:rPr>
        <w:t>М</w:t>
      </w:r>
      <w:r w:rsidRPr="004C1AF7">
        <w:rPr>
          <w:szCs w:val="28"/>
        </w:rPr>
        <w:t>униципальн</w:t>
      </w:r>
      <w:r>
        <w:rPr>
          <w:szCs w:val="28"/>
        </w:rPr>
        <w:t>ая</w:t>
      </w:r>
      <w:r w:rsidRPr="004C1AF7">
        <w:rPr>
          <w:szCs w:val="28"/>
        </w:rPr>
        <w:t xml:space="preserve">  программ</w:t>
      </w:r>
      <w:r>
        <w:rPr>
          <w:szCs w:val="28"/>
        </w:rPr>
        <w:t>а</w:t>
      </w:r>
      <w:r w:rsidRPr="004C1AF7">
        <w:rPr>
          <w:szCs w:val="28"/>
        </w:rPr>
        <w:t xml:space="preserve"> «Обеспечение общественного порядка и противодействие преступности в Большевишерском городском поселении на 2017год»</w:t>
      </w:r>
      <w:r>
        <w:rPr>
          <w:szCs w:val="28"/>
        </w:rPr>
        <w:t>,</w:t>
      </w:r>
      <w:r w:rsidRPr="00875CA3">
        <w:rPr>
          <w:szCs w:val="28"/>
        </w:rPr>
        <w:t>утвержденн</w:t>
      </w:r>
      <w:r>
        <w:rPr>
          <w:szCs w:val="28"/>
        </w:rPr>
        <w:t>ая</w:t>
      </w:r>
      <w:r w:rsidRPr="00875CA3">
        <w:rPr>
          <w:szCs w:val="28"/>
        </w:rPr>
        <w:t xml:space="preserve"> постановлением Администрации Большевишерского городского поселения от </w:t>
      </w:r>
      <w:r>
        <w:rPr>
          <w:szCs w:val="28"/>
        </w:rPr>
        <w:t>26</w:t>
      </w:r>
      <w:r w:rsidRPr="00875CA3">
        <w:rPr>
          <w:szCs w:val="28"/>
        </w:rPr>
        <w:t>.</w:t>
      </w:r>
      <w:r>
        <w:rPr>
          <w:szCs w:val="28"/>
        </w:rPr>
        <w:t>12</w:t>
      </w:r>
      <w:r w:rsidRPr="00875CA3">
        <w:rPr>
          <w:szCs w:val="28"/>
        </w:rPr>
        <w:t>.201</w:t>
      </w:r>
      <w:r>
        <w:rPr>
          <w:szCs w:val="28"/>
        </w:rPr>
        <w:t>6</w:t>
      </w:r>
      <w:r w:rsidRPr="00875CA3">
        <w:rPr>
          <w:szCs w:val="28"/>
        </w:rPr>
        <w:t xml:space="preserve"> № </w:t>
      </w:r>
      <w:r>
        <w:rPr>
          <w:szCs w:val="28"/>
        </w:rPr>
        <w:t>373.</w:t>
      </w:r>
    </w:p>
    <w:p w:rsidR="009F39E4" w:rsidRDefault="009F39E4" w:rsidP="009F39E4">
      <w:pPr>
        <w:pStyle w:val="a5"/>
        <w:numPr>
          <w:ilvl w:val="0"/>
          <w:numId w:val="1"/>
        </w:numPr>
        <w:tabs>
          <w:tab w:val="left" w:pos="426"/>
        </w:tabs>
        <w:ind w:left="709" w:firstLine="0"/>
        <w:jc w:val="both"/>
        <w:rPr>
          <w:szCs w:val="28"/>
        </w:rPr>
      </w:pPr>
      <w:r>
        <w:rPr>
          <w:szCs w:val="28"/>
        </w:rPr>
        <w:t xml:space="preserve"> М</w:t>
      </w:r>
      <w:r w:rsidRPr="009F39E4">
        <w:rPr>
          <w:szCs w:val="28"/>
        </w:rPr>
        <w:t>униципальн</w:t>
      </w:r>
      <w:r>
        <w:rPr>
          <w:szCs w:val="28"/>
        </w:rPr>
        <w:t>ая</w:t>
      </w:r>
      <w:r w:rsidRPr="009F39E4">
        <w:rPr>
          <w:szCs w:val="28"/>
        </w:rPr>
        <w:t xml:space="preserve">  программ</w:t>
      </w:r>
      <w:r>
        <w:rPr>
          <w:szCs w:val="28"/>
        </w:rPr>
        <w:t>а</w:t>
      </w:r>
      <w:r w:rsidRPr="009F39E4">
        <w:rPr>
          <w:szCs w:val="28"/>
        </w:rPr>
        <w:t xml:space="preserve"> «Гра</w:t>
      </w:r>
      <w:r w:rsidRPr="009F39E4">
        <w:rPr>
          <w:szCs w:val="28"/>
        </w:rPr>
        <w:softHyphen/>
        <w:t>достроительная политика на территории Большевишерского городского поселения на 2017 год»</w:t>
      </w:r>
      <w:r>
        <w:rPr>
          <w:szCs w:val="28"/>
        </w:rPr>
        <w:t>,</w:t>
      </w:r>
      <w:r w:rsidRPr="00875CA3">
        <w:rPr>
          <w:szCs w:val="28"/>
        </w:rPr>
        <w:t>утвержденн</w:t>
      </w:r>
      <w:r>
        <w:rPr>
          <w:szCs w:val="28"/>
        </w:rPr>
        <w:t>ая</w:t>
      </w:r>
      <w:r w:rsidRPr="00875CA3">
        <w:rPr>
          <w:szCs w:val="28"/>
        </w:rPr>
        <w:t xml:space="preserve"> постановлением Администрации Большевишерского городского поселения от </w:t>
      </w:r>
      <w:r>
        <w:rPr>
          <w:szCs w:val="28"/>
        </w:rPr>
        <w:t>13</w:t>
      </w:r>
      <w:r w:rsidRPr="00875CA3">
        <w:rPr>
          <w:szCs w:val="28"/>
        </w:rPr>
        <w:t>.</w:t>
      </w:r>
      <w:r>
        <w:rPr>
          <w:szCs w:val="28"/>
        </w:rPr>
        <w:t>04</w:t>
      </w:r>
      <w:r w:rsidRPr="00875CA3">
        <w:rPr>
          <w:szCs w:val="28"/>
        </w:rPr>
        <w:t>.201</w:t>
      </w:r>
      <w:r>
        <w:rPr>
          <w:szCs w:val="28"/>
        </w:rPr>
        <w:t>7</w:t>
      </w:r>
      <w:r w:rsidRPr="00875CA3">
        <w:rPr>
          <w:szCs w:val="28"/>
        </w:rPr>
        <w:t xml:space="preserve"> № </w:t>
      </w:r>
      <w:r>
        <w:rPr>
          <w:szCs w:val="28"/>
        </w:rPr>
        <w:t>57.</w:t>
      </w:r>
    </w:p>
    <w:p w:rsidR="00704FE6" w:rsidRDefault="00704FE6" w:rsidP="00704FE6">
      <w:pPr>
        <w:tabs>
          <w:tab w:val="left" w:pos="426"/>
        </w:tabs>
        <w:jc w:val="both"/>
        <w:rPr>
          <w:szCs w:val="28"/>
        </w:rPr>
      </w:pPr>
    </w:p>
    <w:p w:rsidR="00704FE6" w:rsidRDefault="00704FE6" w:rsidP="00704FE6">
      <w:pPr>
        <w:tabs>
          <w:tab w:val="left" w:pos="426"/>
        </w:tabs>
        <w:jc w:val="both"/>
        <w:rPr>
          <w:szCs w:val="28"/>
        </w:rPr>
      </w:pPr>
    </w:p>
    <w:p w:rsidR="00704FE6" w:rsidRPr="00704FE6" w:rsidRDefault="00704FE6" w:rsidP="00704FE6">
      <w:pPr>
        <w:tabs>
          <w:tab w:val="left" w:pos="426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_____________________________________</w:t>
      </w:r>
    </w:p>
    <w:p w:rsidR="009F39E4" w:rsidRPr="009F39E4" w:rsidRDefault="009F39E4" w:rsidP="009F39E4">
      <w:pPr>
        <w:spacing w:before="120"/>
        <w:ind w:left="142"/>
        <w:jc w:val="both"/>
        <w:rPr>
          <w:szCs w:val="28"/>
        </w:rPr>
      </w:pPr>
    </w:p>
    <w:p w:rsidR="009F39E4" w:rsidRPr="009F39E4" w:rsidRDefault="009F39E4" w:rsidP="009F39E4">
      <w:pPr>
        <w:tabs>
          <w:tab w:val="left" w:pos="0"/>
        </w:tabs>
        <w:ind w:left="142"/>
        <w:jc w:val="both"/>
        <w:rPr>
          <w:szCs w:val="28"/>
        </w:rPr>
      </w:pPr>
    </w:p>
    <w:p w:rsidR="004C1AF7" w:rsidRPr="001C171D" w:rsidRDefault="004C1AF7" w:rsidP="001C171D">
      <w:pPr>
        <w:spacing w:before="120"/>
        <w:ind w:left="851"/>
        <w:jc w:val="both"/>
        <w:rPr>
          <w:szCs w:val="28"/>
        </w:rPr>
      </w:pPr>
    </w:p>
    <w:p w:rsidR="004C1AF7" w:rsidRPr="001C171D" w:rsidRDefault="004C1AF7" w:rsidP="001C171D">
      <w:pPr>
        <w:tabs>
          <w:tab w:val="left" w:pos="0"/>
        </w:tabs>
        <w:ind w:left="851"/>
        <w:jc w:val="both"/>
        <w:rPr>
          <w:szCs w:val="28"/>
        </w:rPr>
      </w:pPr>
    </w:p>
    <w:p w:rsidR="006A5E02" w:rsidRPr="00F729ED" w:rsidRDefault="006A5E02" w:rsidP="006A5E02">
      <w:pPr>
        <w:pStyle w:val="consplusnonformat"/>
        <w:spacing w:before="0" w:beforeAutospacing="0" w:after="0" w:afterAutospacing="0"/>
        <w:ind w:left="851"/>
        <w:jc w:val="both"/>
        <w:textAlignment w:val="top"/>
        <w:rPr>
          <w:sz w:val="28"/>
          <w:szCs w:val="28"/>
        </w:rPr>
      </w:pPr>
    </w:p>
    <w:p w:rsidR="00B378DD" w:rsidRPr="006A5E02" w:rsidRDefault="00B378DD" w:rsidP="006A5E02">
      <w:pPr>
        <w:tabs>
          <w:tab w:val="left" w:pos="0"/>
        </w:tabs>
        <w:ind w:left="851"/>
        <w:jc w:val="both"/>
        <w:rPr>
          <w:szCs w:val="28"/>
        </w:rPr>
      </w:pPr>
    </w:p>
    <w:p w:rsidR="00B378DD" w:rsidRPr="006A5E02" w:rsidRDefault="00B378DD" w:rsidP="006A5E02">
      <w:pPr>
        <w:ind w:left="851"/>
        <w:jc w:val="both"/>
        <w:rPr>
          <w:szCs w:val="28"/>
        </w:rPr>
      </w:pPr>
    </w:p>
    <w:p w:rsidR="00875CA3" w:rsidRPr="006A5E02" w:rsidRDefault="00875CA3" w:rsidP="006A5E02">
      <w:pPr>
        <w:tabs>
          <w:tab w:val="left" w:pos="0"/>
        </w:tabs>
        <w:ind w:left="851"/>
        <w:jc w:val="both"/>
        <w:rPr>
          <w:szCs w:val="28"/>
        </w:rPr>
      </w:pPr>
    </w:p>
    <w:p w:rsidR="00AE067E" w:rsidRPr="00875CA3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p w:rsidR="00AE067E" w:rsidRDefault="00AE067E" w:rsidP="00C1783C">
      <w:pPr>
        <w:ind w:firstLine="708"/>
        <w:jc w:val="both"/>
        <w:rPr>
          <w:szCs w:val="28"/>
        </w:rPr>
      </w:pPr>
    </w:p>
    <w:sectPr w:rsidR="00AE067E" w:rsidSect="0026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92A78"/>
    <w:multiLevelType w:val="hybridMultilevel"/>
    <w:tmpl w:val="8118D894"/>
    <w:lvl w:ilvl="0" w:tplc="5DF61432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871B1F"/>
    <w:multiLevelType w:val="hybridMultilevel"/>
    <w:tmpl w:val="3AAADDDA"/>
    <w:lvl w:ilvl="0" w:tplc="5DF61432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321C"/>
    <w:rsid w:val="00151DF2"/>
    <w:rsid w:val="001C171D"/>
    <w:rsid w:val="0023292F"/>
    <w:rsid w:val="002618E8"/>
    <w:rsid w:val="00325EC0"/>
    <w:rsid w:val="00337568"/>
    <w:rsid w:val="0049321C"/>
    <w:rsid w:val="004C1AF7"/>
    <w:rsid w:val="005F3041"/>
    <w:rsid w:val="006571AF"/>
    <w:rsid w:val="006A5E02"/>
    <w:rsid w:val="00704FE6"/>
    <w:rsid w:val="00784A66"/>
    <w:rsid w:val="00875CA3"/>
    <w:rsid w:val="009F39E4"/>
    <w:rsid w:val="00A347B8"/>
    <w:rsid w:val="00AE067E"/>
    <w:rsid w:val="00B378DD"/>
    <w:rsid w:val="00C16F5D"/>
    <w:rsid w:val="00C1783C"/>
    <w:rsid w:val="00C71FC3"/>
    <w:rsid w:val="00E40CC6"/>
    <w:rsid w:val="00F66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783C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1783C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8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1783C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Style7">
    <w:name w:val="Style7"/>
    <w:basedOn w:val="a"/>
    <w:rsid w:val="00C1783C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PlusNormal">
    <w:name w:val="ConsPlusNormal"/>
    <w:rsid w:val="00C178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9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AE067E"/>
  </w:style>
  <w:style w:type="paragraph" w:styleId="a5">
    <w:name w:val="List Paragraph"/>
    <w:basedOn w:val="a"/>
    <w:uiPriority w:val="34"/>
    <w:qFormat/>
    <w:rsid w:val="00AE067E"/>
    <w:pPr>
      <w:ind w:left="720"/>
      <w:contextualSpacing/>
    </w:pPr>
  </w:style>
  <w:style w:type="paragraph" w:customStyle="1" w:styleId="consplusnonformat">
    <w:name w:val="consplusnonformat"/>
    <w:basedOn w:val="a"/>
    <w:rsid w:val="006A5E02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783C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1783C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8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1783C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Style7">
    <w:name w:val="Style7"/>
    <w:basedOn w:val="a"/>
    <w:rsid w:val="00C1783C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PlusNormal">
    <w:name w:val="ConsPlusNormal"/>
    <w:rsid w:val="00C178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9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AE067E"/>
  </w:style>
  <w:style w:type="paragraph" w:styleId="a5">
    <w:name w:val="List Paragraph"/>
    <w:basedOn w:val="a"/>
    <w:uiPriority w:val="34"/>
    <w:qFormat/>
    <w:rsid w:val="00AE067E"/>
    <w:pPr>
      <w:ind w:left="720"/>
      <w:contextualSpacing/>
    </w:pPr>
  </w:style>
  <w:style w:type="paragraph" w:customStyle="1" w:styleId="consplusnonformat">
    <w:name w:val="consplusnonformat"/>
    <w:basedOn w:val="a"/>
    <w:rsid w:val="006A5E0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UsBuch</cp:lastModifiedBy>
  <cp:revision>24</cp:revision>
  <dcterms:created xsi:type="dcterms:W3CDTF">2017-12-29T09:36:00Z</dcterms:created>
  <dcterms:modified xsi:type="dcterms:W3CDTF">2018-01-16T13:23:00Z</dcterms:modified>
</cp:coreProperties>
</file>