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77" w:rsidRPr="00444961" w:rsidRDefault="0077024F" w:rsidP="00B65E28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</w:t>
      </w:r>
      <w:r w:rsidR="00E90477">
        <w:t xml:space="preserve">    </w:t>
      </w:r>
    </w:p>
    <w:p w:rsidR="00892581" w:rsidRDefault="00892581" w:rsidP="00E90477">
      <w:pPr>
        <w:pStyle w:val="1"/>
      </w:pPr>
      <w:r w:rsidRPr="00892581">
        <w:rPr>
          <w:noProof/>
        </w:rPr>
        <w:drawing>
          <wp:inline distT="0" distB="0" distL="0" distR="0">
            <wp:extent cx="614045" cy="100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>Новгородская область Маловишерский район</w:t>
      </w:r>
    </w:p>
    <w:p w:rsidR="00E90477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92D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 w:rsidR="00192DEC"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 w:rsidR="00192DEC">
              <w:rPr>
                <w:b/>
                <w:sz w:val="24"/>
              </w:rPr>
              <w:t>от 28 декабря 2023 года № 127</w:t>
            </w:r>
          </w:p>
        </w:tc>
      </w:tr>
    </w:tbl>
    <w:p w:rsidR="00E90477" w:rsidRPr="00444961" w:rsidRDefault="00E90477" w:rsidP="00CE48C6">
      <w:pPr>
        <w:rPr>
          <w:sz w:val="20"/>
          <w:szCs w:val="20"/>
        </w:rPr>
      </w:pPr>
      <w:r w:rsidRPr="00444961">
        <w:tab/>
      </w:r>
      <w:r w:rsidRPr="00583E83">
        <w:rPr>
          <w:sz w:val="24"/>
        </w:rPr>
        <w:t xml:space="preserve">Принято Советом депутатов Большевишерского городского поселения </w:t>
      </w:r>
      <w:r w:rsidR="00892581" w:rsidRPr="00583E83">
        <w:rPr>
          <w:sz w:val="24"/>
        </w:rPr>
        <w:t xml:space="preserve">28 </w:t>
      </w:r>
      <w:r w:rsidR="00B65E28">
        <w:rPr>
          <w:sz w:val="24"/>
        </w:rPr>
        <w:t>марта</w:t>
      </w:r>
      <w:r w:rsidR="00892581" w:rsidRPr="00583E83">
        <w:rPr>
          <w:sz w:val="24"/>
        </w:rPr>
        <w:t xml:space="preserve"> </w:t>
      </w:r>
      <w:r w:rsidRPr="00583E83">
        <w:rPr>
          <w:sz w:val="24"/>
        </w:rPr>
        <w:t xml:space="preserve"> 202</w:t>
      </w:r>
      <w:r w:rsidR="00B65E28">
        <w:rPr>
          <w:sz w:val="24"/>
        </w:rPr>
        <w:t>4</w:t>
      </w:r>
      <w:r w:rsidRPr="00583E83">
        <w:rPr>
          <w:sz w:val="24"/>
        </w:rPr>
        <w:t xml:space="preserve"> года</w:t>
      </w:r>
      <w:r w:rsidRPr="00444961">
        <w:rPr>
          <w:sz w:val="20"/>
          <w:szCs w:val="20"/>
        </w:rPr>
        <w:t>.</w:t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E708F3" w:rsidRDefault="00E708F3" w:rsidP="00E708F3">
      <w:pPr>
        <w:pStyle w:val="af1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 w:rsidRPr="00C311FC">
        <w:rPr>
          <w:sz w:val="24"/>
        </w:rPr>
        <w:t xml:space="preserve">В подпункте 1.1 общий объем </w:t>
      </w:r>
      <w:r>
        <w:rPr>
          <w:sz w:val="24"/>
        </w:rPr>
        <w:t>расходов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4</w:t>
      </w:r>
      <w:r w:rsidRPr="00C311FC">
        <w:rPr>
          <w:sz w:val="24"/>
        </w:rPr>
        <w:t xml:space="preserve"> год: цифру «</w:t>
      </w:r>
      <w:r>
        <w:rPr>
          <w:sz w:val="24"/>
        </w:rPr>
        <w:t>12166,90</w:t>
      </w:r>
      <w:r w:rsidRPr="00C311FC">
        <w:rPr>
          <w:sz w:val="24"/>
        </w:rPr>
        <w:t>» заменить на цифру «</w:t>
      </w:r>
      <w:r>
        <w:rPr>
          <w:sz w:val="24"/>
        </w:rPr>
        <w:t>13601,19</w:t>
      </w:r>
      <w:r w:rsidRPr="00C311FC">
        <w:rPr>
          <w:sz w:val="24"/>
        </w:rPr>
        <w:t xml:space="preserve"> »; </w:t>
      </w:r>
    </w:p>
    <w:p w:rsidR="00793F45" w:rsidRDefault="00702E84" w:rsidP="00E708F3">
      <w:pPr>
        <w:pStyle w:val="af1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2. В подпункте 1.4 </w:t>
      </w:r>
      <w:r w:rsidRPr="002F3A84">
        <w:rPr>
          <w:sz w:val="24"/>
        </w:rPr>
        <w:t>прогнозируемый дефицит бюджета городского поселения на 202</w:t>
      </w:r>
      <w:r>
        <w:rPr>
          <w:sz w:val="24"/>
        </w:rPr>
        <w:t>4</w:t>
      </w:r>
      <w:r w:rsidRPr="002F3A84">
        <w:rPr>
          <w:sz w:val="24"/>
        </w:rPr>
        <w:t xml:space="preserve"> год в сумме</w:t>
      </w:r>
      <w:r>
        <w:rPr>
          <w:sz w:val="24"/>
        </w:rPr>
        <w:t>: цифру «</w:t>
      </w:r>
      <w:r w:rsidRPr="002F3A84">
        <w:rPr>
          <w:sz w:val="24"/>
        </w:rPr>
        <w:t xml:space="preserve"> 0,0</w:t>
      </w:r>
      <w:r>
        <w:rPr>
          <w:sz w:val="24"/>
        </w:rPr>
        <w:t>» заменить на цифру «1434,</w:t>
      </w:r>
      <w:r w:rsidR="00793F45">
        <w:rPr>
          <w:sz w:val="24"/>
        </w:rPr>
        <w:t>2</w:t>
      </w:r>
      <w:r>
        <w:rPr>
          <w:sz w:val="24"/>
        </w:rPr>
        <w:t>9» тыс. рублей;</w:t>
      </w:r>
    </w:p>
    <w:p w:rsidR="00793F45" w:rsidRDefault="00702E84" w:rsidP="00793F45">
      <w:pPr>
        <w:ind w:firstLine="567"/>
        <w:jc w:val="both"/>
        <w:rPr>
          <w:sz w:val="24"/>
        </w:rPr>
      </w:pPr>
      <w:r>
        <w:rPr>
          <w:sz w:val="24"/>
        </w:rPr>
        <w:t>3.</w:t>
      </w:r>
      <w:r w:rsidR="00793F45" w:rsidRPr="004B743D">
        <w:rPr>
          <w:sz w:val="24"/>
        </w:rPr>
        <w:t>Приложение №</w:t>
      </w:r>
      <w:r w:rsidR="00793F45">
        <w:rPr>
          <w:sz w:val="24"/>
        </w:rPr>
        <w:t>2</w:t>
      </w:r>
      <w:r w:rsidR="00793F45" w:rsidRPr="004B743D">
        <w:rPr>
          <w:sz w:val="24"/>
        </w:rPr>
        <w:t xml:space="preserve"> </w:t>
      </w:r>
      <w:r w:rsidR="009265A9">
        <w:rPr>
          <w:sz w:val="24"/>
        </w:rPr>
        <w:t>«</w:t>
      </w:r>
      <w:r w:rsidR="00793F45" w:rsidRPr="00793F45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793F45" w:rsidRPr="00793F45">
        <w:rPr>
          <w:bCs/>
          <w:color w:val="000000"/>
          <w:sz w:val="24"/>
        </w:rPr>
        <w:t>непрограммным</w:t>
      </w:r>
      <w:proofErr w:type="spellEnd"/>
      <w:r w:rsidR="00793F45" w:rsidRPr="00793F45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2024 год и на плановый период 2025-2026 годов</w:t>
      </w:r>
      <w:r w:rsidR="009265A9">
        <w:rPr>
          <w:bCs/>
          <w:color w:val="000000"/>
          <w:sz w:val="24"/>
        </w:rPr>
        <w:t>»</w:t>
      </w:r>
      <w:r w:rsidR="00793F45">
        <w:rPr>
          <w:bCs/>
          <w:color w:val="000000"/>
          <w:sz w:val="24"/>
        </w:rPr>
        <w:t xml:space="preserve"> </w:t>
      </w:r>
      <w:r w:rsidR="00793F45" w:rsidRPr="004B743D">
        <w:rPr>
          <w:sz w:val="24"/>
        </w:rPr>
        <w:t>изложить в следующей редакции:</w:t>
      </w:r>
    </w:p>
    <w:p w:rsidR="00793F45" w:rsidRPr="004B743D" w:rsidRDefault="00793F45" w:rsidP="00793F45">
      <w:pPr>
        <w:ind w:firstLine="567"/>
        <w:jc w:val="both"/>
        <w:rPr>
          <w:sz w:val="24"/>
        </w:rPr>
      </w:pPr>
    </w:p>
    <w:p w:rsidR="00E90477" w:rsidRDefault="00E90477" w:rsidP="00793F45">
      <w:pPr>
        <w:spacing w:line="240" w:lineRule="exact"/>
        <w:ind w:firstLine="567"/>
        <w:jc w:val="both"/>
        <w:rPr>
          <w:sz w:val="24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2B7279" w:rsidTr="00E904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B7279" w:rsidRPr="00A71C79" w:rsidRDefault="00E90477" w:rsidP="00E90477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sz w:val="24"/>
              </w:rPr>
              <w:t xml:space="preserve">        </w:t>
            </w:r>
            <w:r w:rsidR="002B7279" w:rsidRPr="00A71C79">
              <w:rPr>
                <w:b/>
                <w:sz w:val="24"/>
                <w:szCs w:val="22"/>
              </w:rPr>
              <w:t>Приложение №2</w:t>
            </w:r>
          </w:p>
          <w:p w:rsidR="002B7279" w:rsidRPr="00A71C79" w:rsidRDefault="002B7279" w:rsidP="00B65E28">
            <w:pPr>
              <w:spacing w:line="240" w:lineRule="exact"/>
              <w:jc w:val="both"/>
              <w:rPr>
                <w:sz w:val="24"/>
              </w:rPr>
            </w:pPr>
            <w:r w:rsidRPr="00A71C79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от </w:t>
            </w:r>
            <w:r w:rsidR="00B65E28">
              <w:rPr>
                <w:b/>
                <w:sz w:val="24"/>
                <w:szCs w:val="22"/>
              </w:rPr>
              <w:t>28</w:t>
            </w:r>
            <w:r w:rsidR="00892581">
              <w:rPr>
                <w:b/>
                <w:sz w:val="24"/>
                <w:szCs w:val="22"/>
              </w:rPr>
              <w:t>.</w:t>
            </w:r>
            <w:r w:rsidR="00B65E28">
              <w:rPr>
                <w:b/>
                <w:sz w:val="24"/>
                <w:szCs w:val="22"/>
              </w:rPr>
              <w:t>03</w:t>
            </w:r>
            <w:r w:rsidR="00892581">
              <w:rPr>
                <w:b/>
                <w:sz w:val="24"/>
                <w:szCs w:val="22"/>
              </w:rPr>
              <w:t>.202</w:t>
            </w:r>
            <w:r w:rsidR="00192DEC">
              <w:rPr>
                <w:b/>
                <w:sz w:val="24"/>
                <w:szCs w:val="22"/>
              </w:rPr>
              <w:t>4</w:t>
            </w:r>
            <w:r w:rsidRPr="00A71C79">
              <w:rPr>
                <w:b/>
                <w:sz w:val="24"/>
                <w:szCs w:val="22"/>
              </w:rPr>
              <w:t xml:space="preserve">    №</w:t>
            </w:r>
            <w:r w:rsidR="00192DEC">
              <w:rPr>
                <w:b/>
                <w:sz w:val="24"/>
                <w:szCs w:val="22"/>
              </w:rPr>
              <w:t xml:space="preserve"> </w:t>
            </w:r>
            <w:r w:rsidR="00B65E28">
              <w:rPr>
                <w:b/>
                <w:sz w:val="24"/>
                <w:szCs w:val="22"/>
              </w:rPr>
              <w:t>129</w:t>
            </w:r>
          </w:p>
        </w:tc>
      </w:tr>
    </w:tbl>
    <w:p w:rsidR="002B7279" w:rsidRPr="00444961" w:rsidRDefault="002B7279" w:rsidP="002B7279">
      <w:pPr>
        <w:rPr>
          <w:szCs w:val="28"/>
        </w:rPr>
      </w:pPr>
    </w:p>
    <w:p w:rsidR="002B7279" w:rsidRPr="00444961" w:rsidRDefault="002B7279" w:rsidP="002B7279">
      <w:pPr>
        <w:rPr>
          <w:szCs w:val="28"/>
        </w:rPr>
      </w:pPr>
    </w:p>
    <w:p w:rsidR="002B7279" w:rsidRDefault="002B7279" w:rsidP="002B7279">
      <w:pPr>
        <w:jc w:val="center"/>
        <w:rPr>
          <w:b/>
          <w:bCs/>
          <w:color w:val="000000"/>
          <w:sz w:val="24"/>
        </w:rPr>
      </w:pPr>
      <w:r w:rsidRPr="00444961">
        <w:rPr>
          <w:b/>
          <w:bCs/>
          <w:color w:val="000000"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>
        <w:rPr>
          <w:b/>
          <w:bCs/>
          <w:color w:val="000000"/>
          <w:sz w:val="24"/>
        </w:rPr>
        <w:t>4</w:t>
      </w:r>
      <w:r w:rsidRPr="00444961">
        <w:rPr>
          <w:b/>
          <w:bCs/>
          <w:color w:val="000000"/>
          <w:sz w:val="24"/>
        </w:rPr>
        <w:t xml:space="preserve"> год и на плановый период 202</w:t>
      </w:r>
      <w:r>
        <w:rPr>
          <w:b/>
          <w:bCs/>
          <w:color w:val="000000"/>
          <w:sz w:val="24"/>
        </w:rPr>
        <w:t>5</w:t>
      </w:r>
      <w:r w:rsidRPr="00444961">
        <w:rPr>
          <w:b/>
          <w:bCs/>
          <w:color w:val="000000"/>
          <w:sz w:val="24"/>
        </w:rPr>
        <w:t>-202</w:t>
      </w:r>
      <w:r>
        <w:rPr>
          <w:b/>
          <w:bCs/>
          <w:color w:val="000000"/>
          <w:sz w:val="24"/>
        </w:rPr>
        <w:t>6</w:t>
      </w:r>
      <w:r w:rsidRPr="00444961">
        <w:rPr>
          <w:b/>
          <w:bCs/>
          <w:color w:val="000000"/>
          <w:sz w:val="24"/>
        </w:rPr>
        <w:t xml:space="preserve"> годов</w:t>
      </w:r>
    </w:p>
    <w:p w:rsidR="002B7279" w:rsidRPr="006972BC" w:rsidRDefault="002B7279" w:rsidP="002B7279">
      <w:pPr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                                                                                                      </w:t>
      </w:r>
      <w:r w:rsidRPr="006972BC">
        <w:rPr>
          <w:bCs/>
          <w:color w:val="000000"/>
          <w:sz w:val="24"/>
        </w:rPr>
        <w:t>тыс.руб.</w:t>
      </w:r>
    </w:p>
    <w:tbl>
      <w:tblPr>
        <w:tblW w:w="10632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647"/>
        <w:gridCol w:w="663"/>
        <w:gridCol w:w="1180"/>
        <w:gridCol w:w="1134"/>
        <w:gridCol w:w="1134"/>
      </w:tblGrid>
      <w:tr w:rsidR="002B7279" w:rsidRPr="006446B9" w:rsidTr="00E90477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B7279" w:rsidRPr="006446B9" w:rsidTr="00E9047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B7279" w:rsidRPr="006446B9" w:rsidTr="00E90477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192DEC" w:rsidP="00CB57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13601,19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CB57E7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10778,30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CB57E7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10664,40</w:t>
            </w:r>
          </w:p>
        </w:tc>
      </w:tr>
      <w:tr w:rsidR="002B7279" w:rsidRPr="006446B9" w:rsidTr="00E9047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192DEC" w:rsidP="00EA3B6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5857,8</w:t>
            </w:r>
            <w:r w:rsidR="00EA3B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4861,7</w:t>
            </w:r>
          </w:p>
        </w:tc>
      </w:tr>
      <w:tr w:rsidR="002B7279" w:rsidRPr="006446B9" w:rsidTr="00E90477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2B7279" w:rsidRPr="006446B9" w:rsidRDefault="002B7279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192DEC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983,40</w:t>
            </w:r>
          </w:p>
          <w:p w:rsidR="00192DEC" w:rsidRPr="006446B9" w:rsidRDefault="00192DEC" w:rsidP="00E904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641,38</w:t>
            </w:r>
          </w:p>
        </w:tc>
      </w:tr>
      <w:tr w:rsidR="002B7279" w:rsidRPr="006446B9" w:rsidTr="00E9047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EC" w:rsidRPr="00192DEC" w:rsidRDefault="00192DEC" w:rsidP="00192DEC">
            <w:pPr>
              <w:jc w:val="center"/>
              <w:rPr>
                <w:bCs/>
                <w:sz w:val="22"/>
              </w:rPr>
            </w:pPr>
            <w:r w:rsidRPr="00192DEC">
              <w:rPr>
                <w:bCs/>
                <w:sz w:val="22"/>
                <w:szCs w:val="22"/>
              </w:rPr>
              <w:t>983,40</w:t>
            </w:r>
          </w:p>
          <w:p w:rsidR="002B7279" w:rsidRPr="00192DEC" w:rsidRDefault="002B7279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641,38</w:t>
            </w:r>
          </w:p>
        </w:tc>
      </w:tr>
      <w:tr w:rsidR="002B7279" w:rsidRPr="006446B9" w:rsidTr="00E90477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EC" w:rsidRPr="00192DEC" w:rsidRDefault="00192DEC" w:rsidP="00192DEC">
            <w:pPr>
              <w:jc w:val="center"/>
              <w:rPr>
                <w:bCs/>
                <w:sz w:val="22"/>
              </w:rPr>
            </w:pPr>
            <w:r w:rsidRPr="00192DEC">
              <w:rPr>
                <w:bCs/>
                <w:sz w:val="22"/>
                <w:szCs w:val="22"/>
              </w:rPr>
              <w:t>983,40</w:t>
            </w:r>
          </w:p>
          <w:p w:rsidR="002B7279" w:rsidRPr="00192DEC" w:rsidRDefault="002B7279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641,38</w:t>
            </w:r>
          </w:p>
        </w:tc>
      </w:tr>
      <w:tr w:rsidR="002B7279" w:rsidRPr="006446B9" w:rsidTr="00E90477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192DEC" w:rsidP="00D0519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4047,7</w:t>
            </w:r>
            <w:r w:rsidR="00EA3B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3054,76</w:t>
            </w:r>
          </w:p>
        </w:tc>
      </w:tr>
      <w:tr w:rsidR="002B7279" w:rsidRPr="006446B9" w:rsidTr="00E90477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EC" w:rsidRPr="006446B9" w:rsidRDefault="00192DEC" w:rsidP="00192DEC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E9047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="002B7279"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B7279"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192DEC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3B6196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3B6196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 w:rsidR="003B6196"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</w:t>
            </w:r>
            <w:r w:rsidR="003B6196" w:rsidRPr="006446B9">
              <w:rPr>
                <w:color w:val="000000"/>
                <w:sz w:val="22"/>
                <w:szCs w:val="22"/>
              </w:rPr>
              <w:t>"Информатизация Большевишерского городского поселения на 202</w:t>
            </w:r>
            <w:r w:rsidR="003B6196">
              <w:rPr>
                <w:color w:val="000000"/>
                <w:sz w:val="22"/>
                <w:szCs w:val="22"/>
              </w:rPr>
              <w:t>4-2028</w:t>
            </w:r>
            <w:r w:rsidR="003B6196"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192DEC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E90477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675660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E90477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</w:tr>
      <w:tr w:rsidR="002B7279" w:rsidRPr="006446B9" w:rsidTr="00E90477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 w:rsidR="00D73234"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</w:t>
            </w:r>
            <w:r w:rsidR="006379E2"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675660"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</w:tr>
      <w:tr w:rsidR="002B7279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</w:tr>
      <w:tr w:rsidR="002B7279" w:rsidRPr="006446B9" w:rsidTr="00E9047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3B6196" w:rsidP="00E90477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675660">
              <w:rPr>
                <w:sz w:val="22"/>
                <w:szCs w:val="22"/>
              </w:rPr>
              <w:t>,00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675660" w:rsidP="00EA3B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3789,7</w:t>
            </w:r>
            <w:r w:rsidR="00EA3B6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2946,76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675660" w:rsidP="00D0519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3539,7</w:t>
            </w:r>
            <w:r w:rsidR="00D051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2816,76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2B7279" w:rsidP="00E90477">
            <w:pPr>
              <w:jc w:val="center"/>
              <w:rPr>
                <w:sz w:val="22"/>
              </w:rPr>
            </w:pPr>
          </w:p>
          <w:p w:rsidR="002B7279" w:rsidRDefault="002B7279" w:rsidP="00E90477">
            <w:pPr>
              <w:jc w:val="center"/>
              <w:rPr>
                <w:sz w:val="22"/>
              </w:rPr>
            </w:pPr>
          </w:p>
          <w:p w:rsidR="002B7279" w:rsidRDefault="002B7279" w:rsidP="00E90477">
            <w:pPr>
              <w:jc w:val="center"/>
              <w:rPr>
                <w:sz w:val="22"/>
              </w:rPr>
            </w:pPr>
          </w:p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2B7279" w:rsidRPr="006446B9" w:rsidTr="00E90477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</w:tr>
      <w:tr w:rsidR="002B7279" w:rsidRPr="006446B9" w:rsidTr="00E904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</w:tr>
      <w:tr w:rsidR="002B7279" w:rsidRPr="006446B9" w:rsidTr="00E90477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663EDF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663EDF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663EDF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663EDF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108,60</w:t>
            </w:r>
            <w:r w:rsidR="002B7279" w:rsidRPr="000C71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663EDF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199,90 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175,90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2B7279" w:rsidRPr="006446B9" w:rsidTr="00E90477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2B7279" w:rsidRPr="006446B9" w:rsidTr="00E90477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2B7279" w:rsidRPr="006446B9" w:rsidTr="00E90477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60" w:rsidRPr="006446B9" w:rsidRDefault="00675660" w:rsidP="006756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E67C2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E67C2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1011,96</w:t>
            </w:r>
          </w:p>
        </w:tc>
      </w:tr>
      <w:tr w:rsidR="002B7279" w:rsidRPr="006446B9" w:rsidTr="00E904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 w:rsidR="003B6196"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B9400B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 w:rsidR="003B6196"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</w:t>
            </w:r>
            <w:r w:rsidR="00B9400B"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 w:rsidR="00B9400B">
              <w:rPr>
                <w:color w:val="000000"/>
                <w:sz w:val="22"/>
                <w:szCs w:val="22"/>
              </w:rPr>
              <w:t>4</w:t>
            </w:r>
            <w:r w:rsidR="00B9400B" w:rsidRPr="006446B9">
              <w:rPr>
                <w:color w:val="000000"/>
                <w:sz w:val="22"/>
                <w:szCs w:val="22"/>
              </w:rPr>
              <w:t>-202</w:t>
            </w:r>
            <w:r w:rsidR="00B9400B">
              <w:rPr>
                <w:color w:val="000000"/>
                <w:sz w:val="22"/>
                <w:szCs w:val="22"/>
              </w:rPr>
              <w:t>8</w:t>
            </w:r>
            <w:r w:rsidR="00B9400B"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Default="002B7279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675660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</w:tr>
      <w:tr w:rsidR="002B7279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Default="002B7279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B9400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B9400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675660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B9400B"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675660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B9400B"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9400B" w:rsidRPr="006446B9" w:rsidTr="00E90477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675660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B9400B"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9400B" w:rsidRPr="006446B9" w:rsidTr="00E90477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4744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4744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4744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C47449" w:rsidRPr="006446B9" w:rsidTr="00E90477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Default="00C47449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Pr="006446B9" w:rsidRDefault="00C47449" w:rsidP="00C4744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Pr="006446B9" w:rsidRDefault="00C47449" w:rsidP="00C4744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Pr="006446B9" w:rsidRDefault="00C47449" w:rsidP="00C4744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Pr="00A06819" w:rsidRDefault="00C47449" w:rsidP="00C47449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49" w:rsidRDefault="00C4744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49" w:rsidRDefault="00C4744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49" w:rsidRDefault="00C4744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C47449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 w:rsidR="00C47449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CF65C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CF65CF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</w:tr>
      <w:tr w:rsidR="00B9400B" w:rsidRPr="006446B9" w:rsidTr="00E90477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B9400B" w:rsidRPr="006446B9" w:rsidTr="00E90477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675660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675660" w:rsidRPr="006446B9" w:rsidTr="00E90477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60" w:rsidRDefault="00675660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60" w:rsidRPr="006446B9" w:rsidRDefault="00675660" w:rsidP="00DB19EC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60" w:rsidRPr="006446B9" w:rsidRDefault="00675660" w:rsidP="00DB19EC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60" w:rsidRPr="006446B9" w:rsidRDefault="00675660" w:rsidP="00DB19EC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60" w:rsidRDefault="00675660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60" w:rsidRDefault="00675660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60" w:rsidRDefault="00675660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60" w:rsidRDefault="00675660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B9400B" w:rsidRPr="006446B9" w:rsidTr="00E90477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E67E1" w:rsidRDefault="001E67E1" w:rsidP="00E90477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E67E1" w:rsidRDefault="001E67E1" w:rsidP="00E90477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E67E1" w:rsidRDefault="001E67E1" w:rsidP="00E90477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181,20</w:t>
            </w:r>
          </w:p>
        </w:tc>
      </w:tr>
      <w:tr w:rsidR="00B9400B" w:rsidRPr="006446B9" w:rsidTr="00E90477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181,20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181,20</w:t>
            </w:r>
          </w:p>
        </w:tc>
      </w:tr>
      <w:tr w:rsidR="00B9400B" w:rsidRPr="006446B9" w:rsidTr="00E90477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Расходы на выплату персоналу государственных (муниципальных)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164,50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</w:tr>
      <w:tr w:rsidR="00B9400B" w:rsidRPr="006446B9" w:rsidTr="00E904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</w:tr>
      <w:tr w:rsidR="00B9400B" w:rsidRPr="006446B9" w:rsidTr="00E90477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37618B" w:rsidRDefault="00B9400B" w:rsidP="00AB293E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 w:rsidR="00AB293E"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 w:rsidR="00AB29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1A0648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A0648" w:rsidRPr="006446B9" w:rsidTr="00E90477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1A0648" w:rsidP="001A064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="00B9400B"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9400B" w:rsidRPr="006446B9" w:rsidTr="00E9047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1A0648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D73234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B9400B"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="00B9400B"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="00B9400B"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 w:rsidR="00B9400B">
              <w:rPr>
                <w:color w:val="000000"/>
                <w:sz w:val="22"/>
                <w:szCs w:val="22"/>
              </w:rPr>
              <w:t>4</w:t>
            </w:r>
            <w:r w:rsidR="00B9400B" w:rsidRPr="006446B9">
              <w:rPr>
                <w:color w:val="000000"/>
                <w:sz w:val="22"/>
                <w:szCs w:val="22"/>
              </w:rPr>
              <w:t>-202</w:t>
            </w:r>
            <w:r w:rsidR="00B9400B">
              <w:rPr>
                <w:color w:val="000000"/>
                <w:sz w:val="22"/>
                <w:szCs w:val="22"/>
              </w:rPr>
              <w:t>8</w:t>
            </w:r>
            <w:r w:rsidR="00B9400B"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1A0648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1A0648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C1" w:rsidRDefault="003631C1" w:rsidP="003631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2580,40</w:t>
            </w:r>
          </w:p>
          <w:p w:rsidR="00B9400B" w:rsidRDefault="00B9400B" w:rsidP="00E9047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9400B" w:rsidRPr="006446B9" w:rsidTr="00E90477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AB293E" w:rsidP="00EA3B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3897,5</w:t>
            </w:r>
            <w:r w:rsidR="00EA3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2579,40</w:t>
            </w:r>
          </w:p>
        </w:tc>
      </w:tr>
      <w:tr w:rsidR="00B9400B" w:rsidRPr="006446B9" w:rsidTr="00E90477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AB293E" w:rsidP="00360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3897,5</w:t>
            </w:r>
            <w:r w:rsidR="003600B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A0648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AB293E" w:rsidP="0072493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2107,1</w:t>
            </w:r>
            <w:r w:rsidR="0072493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 w:rsidR="001A0648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AB293E" w:rsidP="00EA3B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1257,1</w:t>
            </w:r>
            <w:r w:rsidR="00EA3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AB293E" w:rsidP="00EA3B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1257,1</w:t>
            </w:r>
            <w:r w:rsidR="00EA3B6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A0648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2A4626" w:rsidRDefault="00B9400B" w:rsidP="00E90477">
            <w:pPr>
              <w:jc w:val="center"/>
              <w:rPr>
                <w:sz w:val="22"/>
                <w:lang w:val="en-US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81376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81376B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AB293E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 w:rsidR="0081376B"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AB293E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AB293E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 w:rsidRPr="00FE67C2">
              <w:rPr>
                <w:sz w:val="22"/>
                <w:lang w:val="en-US"/>
              </w:rPr>
              <w:t>62</w:t>
            </w:r>
            <w:r w:rsidRPr="00FE67C2">
              <w:rPr>
                <w:sz w:val="22"/>
              </w:rPr>
              <w:t>4</w:t>
            </w:r>
            <w:r w:rsidRPr="00FE67C2">
              <w:rPr>
                <w:sz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B9400B" w:rsidRPr="006446B9" w:rsidTr="00E90477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B9400B" w:rsidRPr="006446B9" w:rsidTr="00E904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B9400B" w:rsidRPr="006446B9" w:rsidTr="00E90477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B9400B" w:rsidRPr="006446B9" w:rsidTr="00E90477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81376B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</w:t>
            </w:r>
            <w:r w:rsidR="0081376B">
              <w:rPr>
                <w:color w:val="000000"/>
                <w:sz w:val="22"/>
                <w:szCs w:val="22"/>
              </w:rPr>
              <w:t xml:space="preserve"> программы</w:t>
            </w:r>
            <w:r>
              <w:rPr>
                <w:color w:val="000000"/>
                <w:sz w:val="22"/>
                <w:szCs w:val="22"/>
              </w:rPr>
              <w:t xml:space="preserve">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</w:t>
            </w:r>
            <w:r w:rsidR="0081376B">
              <w:rPr>
                <w:color w:val="000000"/>
                <w:sz w:val="22"/>
                <w:szCs w:val="22"/>
              </w:rPr>
              <w:t xml:space="preserve">мероприятий </w:t>
            </w:r>
            <w:r>
              <w:rPr>
                <w:color w:val="000000"/>
                <w:sz w:val="22"/>
                <w:szCs w:val="22"/>
              </w:rPr>
              <w:t>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AB293E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3446,54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2872,30</w:t>
            </w:r>
          </w:p>
        </w:tc>
      </w:tr>
      <w:tr w:rsidR="00B9400B" w:rsidRPr="006446B9" w:rsidTr="00E90477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9400B" w:rsidRPr="006446B9" w:rsidTr="00E90477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</w:tr>
      <w:tr w:rsidR="00B9400B" w:rsidRPr="006446B9" w:rsidTr="00E90477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234" w:rsidRPr="00D73234" w:rsidRDefault="00B9400B" w:rsidP="00D73234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="00D73234"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9400B" w:rsidRPr="006446B9" w:rsidRDefault="00B9400B" w:rsidP="00E90477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62C8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 w:rsidR="00E62C80"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</w:t>
            </w:r>
            <w:r w:rsidR="00E62C80" w:rsidRPr="006446B9">
              <w:rPr>
                <w:sz w:val="22"/>
                <w:szCs w:val="22"/>
              </w:rPr>
              <w:t>"Развитие жилищно-коммунального комплекса Большевишерского городского поселения на 202</w:t>
            </w:r>
            <w:r w:rsidR="00E62C80">
              <w:rPr>
                <w:sz w:val="22"/>
                <w:szCs w:val="22"/>
              </w:rPr>
              <w:t>4</w:t>
            </w:r>
            <w:r w:rsidR="00E62C80" w:rsidRPr="006446B9">
              <w:rPr>
                <w:sz w:val="22"/>
                <w:szCs w:val="22"/>
              </w:rPr>
              <w:t>-202</w:t>
            </w:r>
            <w:r w:rsidR="00E62C80">
              <w:rPr>
                <w:sz w:val="22"/>
                <w:szCs w:val="22"/>
              </w:rPr>
              <w:t>8</w:t>
            </w:r>
            <w:r w:rsidR="00E62C80"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B9400B" w:rsidRPr="006446B9" w:rsidTr="00E904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B9400B" w:rsidRPr="006446B9" w:rsidTr="00E9047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AB293E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2310,60</w:t>
            </w:r>
          </w:p>
        </w:tc>
      </w:tr>
      <w:tr w:rsidR="00B9400B" w:rsidRPr="006446B9" w:rsidTr="00E90477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15387" w:rsidRDefault="00AB293E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15387" w:rsidRDefault="00B9400B" w:rsidP="00E90477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15387" w:rsidRDefault="00B9400B" w:rsidP="00E90477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</w:rPr>
              <w:t>2310,60</w:t>
            </w:r>
          </w:p>
        </w:tc>
      </w:tr>
      <w:tr w:rsidR="00B9400B" w:rsidRPr="006446B9" w:rsidTr="00E9047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E62C80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62C8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 w:rsidR="00E62C80"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62C8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 w:rsidR="00E62C80"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237243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 w:rsidR="00237243"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237243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 w:rsidR="00237243"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 w:rsidR="00237243"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AB293E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941,54</w:t>
            </w:r>
          </w:p>
          <w:p w:rsidR="006D6DF1" w:rsidRPr="006446B9" w:rsidRDefault="006D6DF1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3E" w:rsidRDefault="00AB293E" w:rsidP="00AB293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941,54</w:t>
            </w:r>
          </w:p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237243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 w:rsidR="00237243"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</w:t>
            </w:r>
            <w:r w:rsidR="00E62C80" w:rsidRPr="006446B9">
              <w:rPr>
                <w:sz w:val="22"/>
                <w:szCs w:val="22"/>
              </w:rPr>
              <w:t>"Организация и содержание прочих объектов благоустройства на территории Большевишерского городского поселения на 202</w:t>
            </w:r>
            <w:r w:rsidR="00E62C80">
              <w:rPr>
                <w:sz w:val="22"/>
                <w:szCs w:val="22"/>
              </w:rPr>
              <w:t>4</w:t>
            </w:r>
            <w:r w:rsidR="00E62C80" w:rsidRPr="006446B9">
              <w:rPr>
                <w:sz w:val="22"/>
                <w:szCs w:val="22"/>
              </w:rPr>
              <w:t>-202</w:t>
            </w:r>
            <w:r w:rsidR="00E62C80">
              <w:rPr>
                <w:sz w:val="22"/>
                <w:szCs w:val="22"/>
              </w:rPr>
              <w:t>8</w:t>
            </w:r>
            <w:r w:rsidR="00E62C80"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B293E" w:rsidRDefault="00AB293E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B293E" w:rsidRDefault="00AB293E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6D6DF1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6D6DF1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BC196F" w:rsidRPr="006446B9" w:rsidTr="00E9047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6F" w:rsidRPr="006446B9" w:rsidRDefault="00BC196F" w:rsidP="00BC196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6F" w:rsidRPr="006446B9" w:rsidRDefault="00BC196F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6F" w:rsidRPr="006446B9" w:rsidRDefault="00BC196F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6F" w:rsidRDefault="00BC196F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BC196F" w:rsidRPr="006446B9" w:rsidRDefault="00BC196F" w:rsidP="00E90477">
            <w:pPr>
              <w:jc w:val="center"/>
              <w:rPr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6F" w:rsidRPr="006446B9" w:rsidRDefault="00BC196F" w:rsidP="00E90477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6F" w:rsidRDefault="00BC196F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6F" w:rsidRDefault="00BC196F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6F" w:rsidRPr="006446B9" w:rsidRDefault="00BC196F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9400B" w:rsidRPr="006446B9" w:rsidTr="00E9047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9400B" w:rsidRPr="006446B9" w:rsidTr="00E90477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E62C80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</w:tr>
      <w:tr w:rsidR="00B9400B" w:rsidRPr="006446B9" w:rsidTr="00E90477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CB57E7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B9400B" w:rsidRPr="006446B9" w:rsidTr="00E90477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CB57E7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9E3358" w:rsidRPr="006446B9" w:rsidTr="00E90477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9E33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9E33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1,7</w:t>
            </w:r>
          </w:p>
        </w:tc>
      </w:tr>
      <w:tr w:rsidR="009E3358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9E33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9E33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9E3358" w:rsidRDefault="009E3358" w:rsidP="009E33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415439" w:rsidRDefault="009E3358" w:rsidP="00E90477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9E3358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415439" w:rsidRDefault="009E3358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9E3358" w:rsidRPr="006446B9" w:rsidTr="00E90477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415439" w:rsidRDefault="009E3358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9E3358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9E33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9E3358" w:rsidRPr="006446B9" w:rsidTr="00E90477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</w:t>
            </w:r>
          </w:p>
        </w:tc>
      </w:tr>
      <w:tr w:rsidR="009E3358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9E3358" w:rsidRPr="006446B9" w:rsidTr="00E90477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9E3358" w:rsidRPr="006446B9" w:rsidTr="00E90477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9E3358" w:rsidRPr="006446B9" w:rsidTr="00E90477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A877C9" w:rsidRDefault="009E3358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9E3358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B75843" w:rsidRDefault="009E3358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415439" w:rsidRDefault="009E3358" w:rsidP="00E90477">
            <w:pPr>
              <w:jc w:val="center"/>
              <w:rPr>
                <w:b/>
                <w:bCs/>
                <w:i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</w:tr>
      <w:tr w:rsidR="009E3358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0807AC" w:rsidRDefault="009E3358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415439" w:rsidRDefault="009E3358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9E3358" w:rsidRPr="006446B9" w:rsidTr="00E90477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B75843" w:rsidRDefault="009E3358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415439" w:rsidRDefault="009E3358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9E3358" w:rsidRPr="006446B9" w:rsidTr="00E90477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41543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9E3358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7A5B51" w:rsidRDefault="009E3358" w:rsidP="00E90477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Default="009E3358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7A5B51" w:rsidRDefault="009E3358" w:rsidP="00E90477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Default="009E3358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Default="009E3358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Default="009E3358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Default="009E335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E3358" w:rsidRPr="006446B9" w:rsidTr="00E904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4154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13601,19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4154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en-US"/>
              </w:rPr>
              <w:t>778.30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415439" w:rsidRDefault="009E3358" w:rsidP="00E90477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10664.40</w:t>
            </w:r>
          </w:p>
          <w:p w:rsidR="009E3358" w:rsidRPr="006446B9" w:rsidRDefault="009E3358" w:rsidP="00E90477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2B7279" w:rsidRDefault="002B7279" w:rsidP="002B7279"/>
    <w:p w:rsidR="00B81B09" w:rsidRDefault="00B81B09" w:rsidP="00B81B09">
      <w:pPr>
        <w:rPr>
          <w:sz w:val="24"/>
        </w:rPr>
      </w:pPr>
    </w:p>
    <w:p w:rsidR="00793F45" w:rsidRPr="004B743D" w:rsidRDefault="00793F45" w:rsidP="00793F45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Pr="004B743D">
        <w:rPr>
          <w:sz w:val="24"/>
        </w:rPr>
        <w:t>. Приложение №3 «Ведомственная структура расходов бюджета Большевишерского городского поселения на 202</w:t>
      </w:r>
      <w:r>
        <w:rPr>
          <w:sz w:val="24"/>
        </w:rPr>
        <w:t>4</w:t>
      </w:r>
      <w:r w:rsidRPr="004B743D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4B743D">
        <w:rPr>
          <w:sz w:val="24"/>
        </w:rPr>
        <w:t xml:space="preserve"> и 202</w:t>
      </w:r>
      <w:r>
        <w:rPr>
          <w:sz w:val="24"/>
        </w:rPr>
        <w:t>6</w:t>
      </w:r>
      <w:r w:rsidRPr="004B743D">
        <w:rPr>
          <w:sz w:val="24"/>
        </w:rPr>
        <w:t xml:space="preserve"> годов» изложить в следующей редакции:</w:t>
      </w:r>
    </w:p>
    <w:p w:rsidR="002B7279" w:rsidRDefault="002B7279" w:rsidP="00B81B09">
      <w:pPr>
        <w:rPr>
          <w:sz w:val="24"/>
        </w:rPr>
      </w:pPr>
    </w:p>
    <w:p w:rsidR="0019270B" w:rsidRDefault="0019270B" w:rsidP="00B81B09">
      <w:pPr>
        <w:rPr>
          <w:sz w:val="24"/>
        </w:rPr>
      </w:pPr>
    </w:p>
    <w:p w:rsidR="0019270B" w:rsidRDefault="0019270B" w:rsidP="00B81B09">
      <w:pPr>
        <w:rPr>
          <w:sz w:val="24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B81B09" w:rsidRPr="0019270B" w:rsidTr="0075157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1B09" w:rsidRPr="00892581" w:rsidRDefault="00B81B09" w:rsidP="00751574">
            <w:pPr>
              <w:spacing w:line="240" w:lineRule="exact"/>
              <w:jc w:val="both"/>
              <w:rPr>
                <w:b/>
                <w:sz w:val="24"/>
              </w:rPr>
            </w:pPr>
            <w:r w:rsidRPr="00892581">
              <w:rPr>
                <w:b/>
                <w:sz w:val="24"/>
                <w:szCs w:val="22"/>
              </w:rPr>
              <w:t>Приложение №3</w:t>
            </w:r>
          </w:p>
          <w:p w:rsidR="00B81B09" w:rsidRPr="0019270B" w:rsidRDefault="00B81B09" w:rsidP="0095711E">
            <w:pPr>
              <w:spacing w:line="240" w:lineRule="exact"/>
              <w:jc w:val="both"/>
              <w:rPr>
                <w:sz w:val="24"/>
              </w:rPr>
            </w:pPr>
            <w:r w:rsidRPr="00892581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от    </w:t>
            </w:r>
            <w:r w:rsidR="0095711E">
              <w:rPr>
                <w:b/>
                <w:sz w:val="24"/>
                <w:szCs w:val="22"/>
              </w:rPr>
              <w:t>28</w:t>
            </w:r>
            <w:r w:rsidR="00892581" w:rsidRPr="00892581">
              <w:rPr>
                <w:b/>
                <w:sz w:val="24"/>
              </w:rPr>
              <w:t>.</w:t>
            </w:r>
            <w:r w:rsidR="00AB293E">
              <w:rPr>
                <w:b/>
                <w:sz w:val="24"/>
              </w:rPr>
              <w:t>0</w:t>
            </w:r>
            <w:r w:rsidR="0095711E">
              <w:rPr>
                <w:b/>
                <w:sz w:val="24"/>
              </w:rPr>
              <w:t>3</w:t>
            </w:r>
            <w:r w:rsidR="00892581" w:rsidRPr="00892581">
              <w:rPr>
                <w:b/>
                <w:sz w:val="24"/>
              </w:rPr>
              <w:t>.202</w:t>
            </w:r>
            <w:r w:rsidR="00AB293E">
              <w:rPr>
                <w:b/>
                <w:sz w:val="24"/>
              </w:rPr>
              <w:t>4</w:t>
            </w:r>
            <w:r w:rsidR="00892581" w:rsidRPr="00892581">
              <w:rPr>
                <w:b/>
                <w:sz w:val="24"/>
              </w:rPr>
              <w:t xml:space="preserve"> № </w:t>
            </w:r>
            <w:r w:rsidR="0095711E">
              <w:rPr>
                <w:b/>
                <w:sz w:val="24"/>
              </w:rPr>
              <w:t>129</w:t>
            </w:r>
          </w:p>
        </w:tc>
      </w:tr>
    </w:tbl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</w:t>
      </w:r>
    </w:p>
    <w:p w:rsidR="00B81B09" w:rsidRDefault="00B81B09" w:rsidP="00B81B09">
      <w:pPr>
        <w:jc w:val="center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center"/>
        <w:rPr>
          <w:b/>
          <w:bCs/>
          <w:color w:val="000000"/>
          <w:sz w:val="22"/>
          <w:szCs w:val="22"/>
        </w:rPr>
      </w:pPr>
      <w:r w:rsidRPr="00444961">
        <w:rPr>
          <w:b/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</w:p>
    <w:p w:rsidR="00B81B09" w:rsidRDefault="00B81B09" w:rsidP="00B81B09">
      <w:pPr>
        <w:jc w:val="center"/>
        <w:rPr>
          <w:b/>
          <w:bCs/>
          <w:color w:val="000000"/>
          <w:sz w:val="22"/>
          <w:szCs w:val="22"/>
        </w:rPr>
      </w:pPr>
      <w:r w:rsidRPr="00444961">
        <w:rPr>
          <w:b/>
          <w:bCs/>
          <w:color w:val="000000"/>
          <w:sz w:val="22"/>
          <w:szCs w:val="22"/>
        </w:rPr>
        <w:t>на 202</w:t>
      </w:r>
      <w:r>
        <w:rPr>
          <w:b/>
          <w:bCs/>
          <w:color w:val="000000"/>
          <w:sz w:val="22"/>
          <w:szCs w:val="22"/>
        </w:rPr>
        <w:t>4</w:t>
      </w:r>
      <w:r w:rsidRPr="00444961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>
        <w:rPr>
          <w:b/>
          <w:bCs/>
          <w:color w:val="000000"/>
          <w:sz w:val="22"/>
          <w:szCs w:val="22"/>
        </w:rPr>
        <w:t>5</w:t>
      </w:r>
      <w:r w:rsidRPr="00444961">
        <w:rPr>
          <w:b/>
          <w:bCs/>
          <w:color w:val="000000"/>
          <w:sz w:val="22"/>
          <w:szCs w:val="22"/>
        </w:rPr>
        <w:t xml:space="preserve"> и 202</w:t>
      </w:r>
      <w:r>
        <w:rPr>
          <w:b/>
          <w:bCs/>
          <w:color w:val="000000"/>
          <w:sz w:val="22"/>
          <w:szCs w:val="22"/>
        </w:rPr>
        <w:t>6</w:t>
      </w:r>
      <w:r w:rsidRPr="00444961">
        <w:rPr>
          <w:b/>
          <w:bCs/>
          <w:color w:val="000000"/>
          <w:sz w:val="22"/>
          <w:szCs w:val="22"/>
        </w:rPr>
        <w:t xml:space="preserve"> годов</w:t>
      </w: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тыс. руб.</w:t>
      </w:r>
    </w:p>
    <w:tbl>
      <w:tblPr>
        <w:tblW w:w="11341" w:type="dxa"/>
        <w:tblInd w:w="-601" w:type="dxa"/>
        <w:tblLayout w:type="fixed"/>
        <w:tblLook w:val="04A0"/>
      </w:tblPr>
      <w:tblGrid>
        <w:gridCol w:w="3686"/>
        <w:gridCol w:w="567"/>
        <w:gridCol w:w="851"/>
        <w:gridCol w:w="479"/>
        <w:gridCol w:w="1647"/>
        <w:gridCol w:w="663"/>
        <w:gridCol w:w="1180"/>
        <w:gridCol w:w="1134"/>
        <w:gridCol w:w="1134"/>
      </w:tblGrid>
      <w:tr w:rsidR="00B81B09" w:rsidRPr="006446B9" w:rsidTr="0075157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81B09" w:rsidRPr="006446B9" w:rsidTr="00751574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1B09" w:rsidRPr="006446B9" w:rsidTr="00751574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DB19EC" w:rsidP="00AD19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13601,19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10778.30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10664.40</w:t>
            </w:r>
          </w:p>
        </w:tc>
      </w:tr>
      <w:tr w:rsidR="00B81B09" w:rsidTr="00751574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5857,81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4861,7</w:t>
            </w:r>
          </w:p>
        </w:tc>
      </w:tr>
      <w:tr w:rsidR="00B81B09" w:rsidRPr="006446B9" w:rsidTr="00751574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641,38</w:t>
            </w:r>
          </w:p>
        </w:tc>
      </w:tr>
      <w:tr w:rsidR="00B81B09" w:rsidRPr="006446B9" w:rsidTr="0075157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DB19EC" w:rsidP="00DB19EC">
            <w:pPr>
              <w:rPr>
                <w:sz w:val="22"/>
              </w:rPr>
            </w:pPr>
            <w:r>
              <w:rPr>
                <w:sz w:val="22"/>
                <w:szCs w:val="22"/>
              </w:rPr>
              <w:t>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</w:p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</w:rPr>
              <w:t>641,38</w:t>
            </w:r>
          </w:p>
        </w:tc>
      </w:tr>
      <w:tr w:rsidR="00DB19EC" w:rsidRPr="006446B9" w:rsidTr="00751574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DB19EC">
            <w:pPr>
              <w:rPr>
                <w:sz w:val="22"/>
              </w:rPr>
            </w:pPr>
            <w:r>
              <w:rPr>
                <w:sz w:val="22"/>
                <w:szCs w:val="22"/>
              </w:rPr>
              <w:t>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203889" w:rsidRDefault="00DB19EC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203889" w:rsidRDefault="00DB19EC" w:rsidP="00751574">
            <w:pPr>
              <w:jc w:val="center"/>
              <w:rPr>
                <w:bCs/>
                <w:sz w:val="22"/>
              </w:rPr>
            </w:pPr>
          </w:p>
          <w:p w:rsidR="00DB19EC" w:rsidRPr="00203889" w:rsidRDefault="00DB19EC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</w:rPr>
              <w:t>641,38</w:t>
            </w:r>
          </w:p>
        </w:tc>
      </w:tr>
      <w:tr w:rsidR="00DB19EC" w:rsidRPr="006446B9" w:rsidTr="00751574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4047,71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3054,76</w:t>
            </w:r>
          </w:p>
        </w:tc>
      </w:tr>
      <w:tr w:rsidR="00DB19EC" w:rsidRPr="006446B9" w:rsidTr="00751574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both"/>
              <w:rPr>
                <w:b/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b/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b/>
                <w:color w:val="000000"/>
                <w:sz w:val="22"/>
              </w:rPr>
            </w:pPr>
          </w:p>
          <w:p w:rsidR="00DB19EC" w:rsidRPr="00DC7DDB" w:rsidRDefault="00DB19EC" w:rsidP="00751574">
            <w:pPr>
              <w:jc w:val="both"/>
              <w:rPr>
                <w:color w:val="000000"/>
                <w:sz w:val="22"/>
              </w:rPr>
            </w:pPr>
            <w:r w:rsidRPr="00DC7DDB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DB19EC" w:rsidRPr="006446B9" w:rsidTr="0075157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3B619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DB19EC" w:rsidRPr="006446B9" w:rsidTr="003B6196">
        <w:trPr>
          <w:trHeight w:val="1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3B6196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both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DB19EC" w:rsidRPr="006446B9" w:rsidTr="00751574">
        <w:trPr>
          <w:trHeight w:val="1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DB19EC" w:rsidRPr="006446B9" w:rsidTr="00751574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2,00</w:t>
            </w:r>
          </w:p>
        </w:tc>
      </w:tr>
      <w:tr w:rsidR="00DB19EC" w:rsidRPr="006446B9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2,00</w:t>
            </w:r>
          </w:p>
        </w:tc>
      </w:tr>
      <w:tr w:rsidR="00DB19EC" w:rsidRPr="006446B9" w:rsidTr="0075157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2,00</w:t>
            </w:r>
          </w:p>
        </w:tc>
      </w:tr>
      <w:tr w:rsidR="00DB19EC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2,00</w:t>
            </w:r>
          </w:p>
        </w:tc>
      </w:tr>
      <w:tr w:rsidR="00DB19EC" w:rsidRPr="006446B9" w:rsidTr="00751574">
        <w:trPr>
          <w:trHeight w:val="5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3789,71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2946,76</w:t>
            </w:r>
          </w:p>
        </w:tc>
      </w:tr>
      <w:tr w:rsidR="00DB19EC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2816,76</w:t>
            </w:r>
          </w:p>
        </w:tc>
      </w:tr>
      <w:tr w:rsidR="00DB19EC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B19EC" w:rsidRPr="006446B9" w:rsidTr="00751574">
        <w:trPr>
          <w:trHeight w:val="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DB19EC" w:rsidRPr="006446B9" w:rsidTr="00751574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</w:tr>
      <w:tr w:rsidR="00DB19EC" w:rsidRPr="000C71FA" w:rsidTr="0075157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DB19EC" w:rsidP="00751574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</w:tr>
      <w:tr w:rsidR="00DB19EC" w:rsidRPr="000C71FA" w:rsidTr="007515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FA4E5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FA4E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108,60</w:t>
            </w:r>
          </w:p>
        </w:tc>
      </w:tr>
      <w:tr w:rsidR="00DB19EC" w:rsidRPr="000C71FA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FA4E58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FA4E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108,60</w:t>
            </w:r>
            <w:r w:rsidR="00DB19EC" w:rsidRPr="000C71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0C71FA" w:rsidRDefault="00FA4E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B19EC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199,90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175,90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FC57D4" w:rsidTr="00751574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DB19EC" w:rsidRPr="00FC57D4" w:rsidTr="00751574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DB19EC" w:rsidRPr="00FC57D4" w:rsidTr="00751574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FC57D4" w:rsidRDefault="00DB19EC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DB19EC" w:rsidRPr="006446B9" w:rsidTr="007515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DB19E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1011,96</w:t>
            </w:r>
          </w:p>
        </w:tc>
      </w:tr>
      <w:tr w:rsidR="00DB19EC" w:rsidRPr="006446B9" w:rsidTr="0075157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542485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542485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Default="00DB19EC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DB19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Default="00DB19EC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Default="00DB19EC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Default="00DB19EC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A06819" w:rsidRDefault="00DB19EC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A06819" w:rsidRDefault="00DB19EC" w:rsidP="00542485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B19EC" w:rsidRPr="006446B9" w:rsidTr="00751574">
        <w:trPr>
          <w:trHeight w:val="20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A06819" w:rsidRDefault="00DB19EC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B19EC" w:rsidRPr="006446B9" w:rsidTr="00751574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Default="00DB19EC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Default="00DB19EC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DB19EC" w:rsidRPr="006446B9" w:rsidTr="00751574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A06819" w:rsidRDefault="00DB19EC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C47449" w:rsidRPr="006446B9" w:rsidTr="00751574">
        <w:trPr>
          <w:trHeight w:val="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Default="00C4744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49" w:rsidRDefault="00C4744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Default="00C4744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Default="00C4744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Default="00C4744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49" w:rsidRPr="00A06819" w:rsidRDefault="00C47449" w:rsidP="00C47449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4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4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4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B19EC" w:rsidRPr="006446B9" w:rsidTr="00751574">
        <w:trPr>
          <w:trHeight w:val="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A06819" w:rsidRDefault="00DB19EC" w:rsidP="00C47449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 w:rsidR="00C47449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DB19EC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</w:tr>
      <w:tr w:rsidR="00DB19EC" w:rsidRPr="006446B9" w:rsidTr="00751574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DB19EC" w:rsidRPr="006446B9" w:rsidTr="00751574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DB19EC" w:rsidRPr="006446B9" w:rsidTr="00751574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DB19EC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Default="00DB19EC" w:rsidP="00751574">
            <w:pPr>
              <w:jc w:val="center"/>
              <w:rPr>
                <w:color w:val="000000"/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DB19EC" w:rsidRPr="006446B9" w:rsidTr="00751574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DB19EC" w:rsidRPr="006446B9" w:rsidTr="0075157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Default="00DB19EC" w:rsidP="00751574">
            <w:pPr>
              <w:jc w:val="center"/>
              <w:rPr>
                <w:sz w:val="22"/>
              </w:rPr>
            </w:pPr>
          </w:p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EC" w:rsidRPr="006446B9" w:rsidRDefault="00DB19EC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A96FE1" w:rsidRPr="006446B9" w:rsidTr="0075157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FE1" w:rsidRPr="006446B9" w:rsidRDefault="00A96FE1" w:rsidP="00E708F3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FE1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RPr="006446B9" w:rsidTr="0075157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A96FE1" w:rsidRPr="006446B9" w:rsidTr="0075157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A96FE1" w:rsidRPr="006446B9" w:rsidTr="0075157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b/>
                <w:bCs/>
                <w:color w:val="FF0000"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181.20</w:t>
            </w:r>
          </w:p>
        </w:tc>
      </w:tr>
      <w:tr w:rsidR="00A96FE1" w:rsidRPr="006446B9" w:rsidTr="00751574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181.20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181.20</w:t>
            </w:r>
          </w:p>
        </w:tc>
      </w:tr>
      <w:tr w:rsidR="00A96FE1" w:rsidRPr="006446B9" w:rsidTr="00751574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164.50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D196C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16.70</w:t>
            </w:r>
          </w:p>
        </w:tc>
      </w:tr>
      <w:tr w:rsidR="00A96FE1" w:rsidRPr="006446B9" w:rsidTr="0075157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</w:tr>
      <w:tr w:rsidR="00A96FE1" w:rsidRPr="0037618B" w:rsidTr="00751574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37618B" w:rsidRDefault="00A96FE1" w:rsidP="00751574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A96FE1" w:rsidRPr="0037618B" w:rsidRDefault="00A96FE1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A96FE1" w:rsidRPr="0037618B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7618B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A96FE1" w:rsidRPr="006446B9" w:rsidTr="0075157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0807AC" w:rsidRDefault="00A96FE1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0807AC" w:rsidRDefault="00A96FE1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A96FE1" w:rsidRPr="006446B9" w:rsidTr="0075157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A96FE1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A96FE1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18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2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A96FE1" w:rsidTr="00751574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000F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3932,6</w:t>
            </w:r>
            <w:r w:rsidR="00000FD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2580,40</w:t>
            </w:r>
          </w:p>
          <w:p w:rsidR="00A96FE1" w:rsidRDefault="00A96FE1" w:rsidP="0075157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96FE1" w:rsidTr="00751574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000F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3897,5</w:t>
            </w:r>
            <w:r w:rsidR="00000F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2579,40</w:t>
            </w:r>
          </w:p>
        </w:tc>
      </w:tr>
      <w:tr w:rsidR="00A96FE1" w:rsidRPr="006446B9" w:rsidTr="00751574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000F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3897,5</w:t>
            </w:r>
            <w:r w:rsidR="00000F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96FE1" w:rsidRDefault="00A96FE1" w:rsidP="00000F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2107,1</w:t>
            </w:r>
            <w:r w:rsidR="00000F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96FE1" w:rsidRDefault="00A96FE1" w:rsidP="00000F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1257,1</w:t>
            </w:r>
            <w:r w:rsidR="00000F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96FE1" w:rsidRDefault="00A96FE1" w:rsidP="00000F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1257,1</w:t>
            </w:r>
            <w:r w:rsidR="00000F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4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237243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2A4626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2A4626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2A4626" w:rsidRDefault="00A96FE1" w:rsidP="00751574">
            <w:pPr>
              <w:jc w:val="center"/>
              <w:rPr>
                <w:sz w:val="22"/>
                <w:lang w:val="en-US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81376B">
        <w:trPr>
          <w:trHeight w:val="1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2A4626" w:rsidRDefault="00A96FE1" w:rsidP="00A96FE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00.40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2A4626" w:rsidRDefault="00A96FE1" w:rsidP="00A96FE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2A4626" w:rsidRDefault="00A96FE1" w:rsidP="00A96FE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8617C8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Tr="00751574">
        <w:trPr>
          <w:trHeight w:val="11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Tr="00751574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RPr="00191B23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sz w:val="22"/>
              </w:rPr>
            </w:pPr>
          </w:p>
          <w:p w:rsidR="00A96FE1" w:rsidRPr="00191B23" w:rsidRDefault="00A96FE1" w:rsidP="00751574">
            <w:pPr>
              <w:jc w:val="center"/>
              <w:rPr>
                <w:sz w:val="22"/>
              </w:rPr>
            </w:pPr>
          </w:p>
          <w:p w:rsidR="00A96FE1" w:rsidRPr="00191B23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A96FE1" w:rsidRPr="00191B23" w:rsidTr="00751574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191B23" w:rsidRDefault="00A96FE1" w:rsidP="00751574">
            <w:pPr>
              <w:jc w:val="center"/>
              <w:rPr>
                <w:sz w:val="22"/>
              </w:rPr>
            </w:pPr>
          </w:p>
          <w:p w:rsidR="00A96FE1" w:rsidRPr="00191B23" w:rsidRDefault="00A96FE1" w:rsidP="00751574">
            <w:pPr>
              <w:jc w:val="center"/>
              <w:rPr>
                <w:sz w:val="22"/>
              </w:rPr>
            </w:pPr>
          </w:p>
          <w:p w:rsidR="00A96FE1" w:rsidRPr="00191B23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A96FE1" w:rsidTr="0075157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A96FE1" w:rsidTr="00751574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A96FE1" w:rsidRPr="006446B9" w:rsidTr="00751574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23724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RPr="006446B9" w:rsidTr="0075157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</w:tr>
      <w:tr w:rsidR="00A96FE1" w:rsidRPr="006446B9" w:rsidTr="0075157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A96FE1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446,54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2872,30</w:t>
            </w:r>
          </w:p>
        </w:tc>
      </w:tr>
      <w:tr w:rsidR="00A96FE1" w:rsidRPr="00AC2A95" w:rsidTr="007515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AC2A95" w:rsidRDefault="00A96FE1" w:rsidP="00751574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Cs/>
                <w:sz w:val="22"/>
              </w:rPr>
            </w:pPr>
          </w:p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A96FE1" w:rsidRPr="00AC2A95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A96FE1" w:rsidRPr="00AC2A95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C2A95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A96FE1" w:rsidRPr="006446B9" w:rsidTr="00751574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</w:tr>
      <w:tr w:rsidR="00A96FE1" w:rsidRPr="006446B9" w:rsidTr="007515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7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D73234" w:rsidRDefault="00A96FE1" w:rsidP="00D73234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D73234">
              <w:rPr>
                <w:sz w:val="22"/>
                <w:szCs w:val="22"/>
              </w:rPr>
              <w:lastRenderedPageBreak/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A96FE1" w:rsidRPr="00D73234" w:rsidRDefault="00A96FE1" w:rsidP="00751574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E62C8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A96FE1" w:rsidRPr="006446B9" w:rsidTr="0075157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A96FE1" w:rsidRPr="006446B9" w:rsidTr="0075157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96FE1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2310,60</w:t>
            </w:r>
          </w:p>
        </w:tc>
      </w:tr>
      <w:tr w:rsidR="00A96FE1" w:rsidRPr="00315387" w:rsidTr="00751574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96FE1" w:rsidRDefault="00A96FE1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15387" w:rsidRDefault="00A96FE1" w:rsidP="00751574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315387" w:rsidRDefault="00A96FE1" w:rsidP="00751574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</w:rPr>
              <w:t>2310,60</w:t>
            </w:r>
          </w:p>
        </w:tc>
      </w:tr>
      <w:tr w:rsidR="00A96FE1" w:rsidRPr="006446B9" w:rsidTr="0075157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 xml:space="preserve">обрезка) на территории Большевишерского городского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4C7D6A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sz w:val="22"/>
                <w:szCs w:val="22"/>
              </w:rPr>
              <w:t>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904F42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A96FE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941,54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A96FE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941,54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904F42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A96FE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FB3D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FB3D5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A96FE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752,24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A96FE1" w:rsidTr="00751574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A96FE1" w:rsidTr="00751574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A96FE1" w:rsidRPr="006446B9" w:rsidTr="00751574">
        <w:trPr>
          <w:trHeight w:val="11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A96FE1" w:rsidRPr="006446B9" w:rsidTr="0075157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A96FE1" w:rsidRPr="006446B9" w:rsidTr="00751574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A96FE1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A96FE1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</w:tr>
      <w:tr w:rsidR="00A96FE1" w:rsidRPr="00A877C9" w:rsidTr="0075157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A96FE1" w:rsidRPr="00A877C9" w:rsidTr="00751574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A96FE1" w:rsidRPr="00A877C9" w:rsidTr="00751574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9E3358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9E3358" w:rsidRDefault="009E33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9E33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9E3358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  <w:p w:rsidR="009E3358" w:rsidRPr="00A877C9" w:rsidRDefault="009E3358" w:rsidP="00751574">
            <w:pPr>
              <w:jc w:val="center"/>
              <w:rPr>
                <w:bCs/>
                <w:sz w:val="22"/>
              </w:rPr>
            </w:pPr>
          </w:p>
        </w:tc>
      </w:tr>
      <w:tr w:rsidR="009E3358" w:rsidRPr="006446B9" w:rsidTr="0075157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58" w:rsidRDefault="009E3358" w:rsidP="00751574">
            <w:pPr>
              <w:jc w:val="center"/>
              <w:rPr>
                <w:sz w:val="22"/>
              </w:rPr>
            </w:pPr>
          </w:p>
          <w:p w:rsidR="009E3358" w:rsidRDefault="009E3358" w:rsidP="00751574">
            <w:pPr>
              <w:jc w:val="center"/>
              <w:rPr>
                <w:sz w:val="22"/>
              </w:rPr>
            </w:pPr>
          </w:p>
          <w:p w:rsidR="009E3358" w:rsidRDefault="009E3358" w:rsidP="00751574">
            <w:pPr>
              <w:jc w:val="center"/>
              <w:rPr>
                <w:sz w:val="22"/>
              </w:rPr>
            </w:pPr>
          </w:p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96FE1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Мероприятия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9E335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9E3358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9E3358" w:rsidRPr="006446B9" w:rsidTr="00751574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58" w:rsidRDefault="009E3358" w:rsidP="00751574">
            <w:pPr>
              <w:jc w:val="center"/>
              <w:rPr>
                <w:color w:val="000000"/>
                <w:sz w:val="22"/>
              </w:rPr>
            </w:pPr>
          </w:p>
          <w:p w:rsidR="009E3358" w:rsidRDefault="009E3358" w:rsidP="00751574">
            <w:pPr>
              <w:jc w:val="center"/>
              <w:rPr>
                <w:color w:val="000000"/>
                <w:sz w:val="22"/>
              </w:rPr>
            </w:pPr>
          </w:p>
          <w:p w:rsidR="009E3358" w:rsidRDefault="009E3358" w:rsidP="00751574">
            <w:pPr>
              <w:jc w:val="center"/>
              <w:rPr>
                <w:color w:val="000000"/>
                <w:sz w:val="22"/>
              </w:rPr>
            </w:pPr>
          </w:p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96FE1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</w:t>
            </w:r>
          </w:p>
        </w:tc>
      </w:tr>
      <w:tr w:rsidR="00A96FE1" w:rsidRPr="00A877C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A96FE1" w:rsidRPr="00A877C9" w:rsidTr="0075157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A96FE1" w:rsidRPr="00A877C9" w:rsidTr="00751574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A96FE1" w:rsidRPr="00A877C9" w:rsidTr="00751574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A96FE1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B75843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A877C9" w:rsidRDefault="00A96FE1" w:rsidP="00751574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</w:tr>
      <w:tr w:rsidR="00A96FE1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0807AC" w:rsidRDefault="00A96FE1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A96FE1" w:rsidRPr="006446B9" w:rsidTr="00751574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B75843" w:rsidRDefault="00A96FE1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A96FE1" w:rsidRPr="006446B9" w:rsidTr="00751574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9E335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9E3358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58" w:rsidRDefault="009E3358" w:rsidP="00751574">
            <w:pPr>
              <w:jc w:val="center"/>
              <w:rPr>
                <w:color w:val="000000"/>
                <w:sz w:val="22"/>
              </w:rPr>
            </w:pPr>
          </w:p>
          <w:p w:rsidR="009E3358" w:rsidRDefault="009E3358" w:rsidP="00751574">
            <w:pPr>
              <w:jc w:val="center"/>
              <w:rPr>
                <w:color w:val="000000"/>
                <w:sz w:val="22"/>
              </w:rPr>
            </w:pPr>
          </w:p>
          <w:p w:rsidR="009E3358" w:rsidRDefault="009E3358" w:rsidP="00751574">
            <w:pPr>
              <w:jc w:val="center"/>
              <w:rPr>
                <w:color w:val="000000"/>
                <w:sz w:val="22"/>
              </w:rPr>
            </w:pPr>
          </w:p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358" w:rsidRPr="006446B9" w:rsidRDefault="009E335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A96FE1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8617C8" w:rsidRDefault="00A96FE1" w:rsidP="00751574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96FE1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96FE1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96FE1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96FE1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Default="00A96FE1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</w:p>
          <w:p w:rsidR="00A96FE1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Default="00A96FE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96FE1" w:rsidRPr="006446B9" w:rsidTr="0075157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E1" w:rsidRPr="006446B9" w:rsidRDefault="00A96FE1" w:rsidP="00751574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E1" w:rsidRPr="006446B9" w:rsidRDefault="00A96FE1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6446B9" w:rsidRDefault="002F743E" w:rsidP="00E202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13601,19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10778.30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E1" w:rsidRPr="00E20256" w:rsidRDefault="00A96FE1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10664.40</w:t>
            </w:r>
          </w:p>
          <w:p w:rsidR="00A96FE1" w:rsidRPr="006446B9" w:rsidRDefault="00A96FE1" w:rsidP="00751574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center"/>
      </w:pPr>
    </w:p>
    <w:p w:rsidR="005D2301" w:rsidRDefault="005D2301" w:rsidP="00B81B09">
      <w:pPr>
        <w:jc w:val="center"/>
      </w:pPr>
    </w:p>
    <w:p w:rsidR="00244E0D" w:rsidRPr="004B743D" w:rsidRDefault="00244E0D" w:rsidP="00244E0D">
      <w:pPr>
        <w:tabs>
          <w:tab w:val="left" w:pos="4452"/>
        </w:tabs>
        <w:jc w:val="both"/>
        <w:rPr>
          <w:sz w:val="24"/>
        </w:rPr>
      </w:pPr>
      <w:r>
        <w:rPr>
          <w:sz w:val="24"/>
        </w:rPr>
        <w:t xml:space="preserve">5. </w:t>
      </w:r>
      <w:r w:rsidRPr="004B743D">
        <w:rPr>
          <w:sz w:val="24"/>
        </w:rPr>
        <w:t>Приложение №</w:t>
      </w:r>
      <w:r>
        <w:rPr>
          <w:sz w:val="24"/>
        </w:rPr>
        <w:t>5</w:t>
      </w:r>
      <w:r w:rsidRPr="004B743D">
        <w:rPr>
          <w:sz w:val="24"/>
        </w:rPr>
        <w:t xml:space="preserve"> </w:t>
      </w:r>
      <w:r>
        <w:rPr>
          <w:sz w:val="24"/>
        </w:rPr>
        <w:t>«</w:t>
      </w:r>
      <w:r w:rsidRPr="00244E0D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Pr="00244E0D">
        <w:rPr>
          <w:bCs/>
          <w:color w:val="000000"/>
          <w:sz w:val="24"/>
        </w:rPr>
        <w:t>непрограммным</w:t>
      </w:r>
      <w:proofErr w:type="spellEnd"/>
      <w:r w:rsidRPr="00244E0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2024 год и плановый период 2025 и 2026 годов</w:t>
      </w:r>
      <w:r>
        <w:rPr>
          <w:bCs/>
          <w:color w:val="000000"/>
          <w:sz w:val="24"/>
        </w:rPr>
        <w:t xml:space="preserve">» </w:t>
      </w:r>
      <w:r w:rsidRPr="004B743D">
        <w:rPr>
          <w:sz w:val="24"/>
        </w:rPr>
        <w:t>изложить в следующей редакции:</w:t>
      </w:r>
    </w:p>
    <w:p w:rsidR="00244E0D" w:rsidRDefault="00244E0D" w:rsidP="00244E0D">
      <w:pPr>
        <w:rPr>
          <w:sz w:val="24"/>
        </w:rPr>
      </w:pPr>
    </w:p>
    <w:p w:rsidR="005D2301" w:rsidRDefault="005D2301" w:rsidP="00244E0D">
      <w:pPr>
        <w:jc w:val="both"/>
      </w:pPr>
    </w:p>
    <w:p w:rsidR="0019270B" w:rsidRDefault="0019270B" w:rsidP="00B81B09">
      <w:pPr>
        <w:jc w:val="center"/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81B09" w:rsidRPr="00244E0D" w:rsidTr="007515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81B09" w:rsidRPr="00244E0D" w:rsidRDefault="00B81B09" w:rsidP="00751574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244E0D">
              <w:rPr>
                <w:b/>
                <w:sz w:val="24"/>
              </w:rPr>
              <w:t>Приложение № 5</w:t>
            </w:r>
          </w:p>
          <w:p w:rsidR="00B81B09" w:rsidRPr="00244E0D" w:rsidRDefault="00B81B09" w:rsidP="0095711E">
            <w:pPr>
              <w:tabs>
                <w:tab w:val="center" w:pos="4677"/>
              </w:tabs>
              <w:spacing w:line="240" w:lineRule="exact"/>
              <w:jc w:val="both"/>
              <w:rPr>
                <w:sz w:val="24"/>
              </w:rPr>
            </w:pPr>
            <w:r w:rsidRPr="00244E0D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95711E">
              <w:rPr>
                <w:b/>
                <w:sz w:val="24"/>
              </w:rPr>
              <w:t>28</w:t>
            </w:r>
            <w:r w:rsidRPr="00244E0D">
              <w:rPr>
                <w:b/>
                <w:sz w:val="24"/>
              </w:rPr>
              <w:t>.</w:t>
            </w:r>
            <w:r w:rsidR="000B30AD" w:rsidRPr="00244E0D">
              <w:rPr>
                <w:b/>
                <w:sz w:val="24"/>
              </w:rPr>
              <w:t>0</w:t>
            </w:r>
            <w:r w:rsidR="0095711E">
              <w:rPr>
                <w:b/>
                <w:sz w:val="24"/>
              </w:rPr>
              <w:t>3</w:t>
            </w:r>
            <w:r w:rsidRPr="00244E0D">
              <w:rPr>
                <w:b/>
                <w:sz w:val="24"/>
              </w:rPr>
              <w:t>.202</w:t>
            </w:r>
            <w:r w:rsidR="000B30AD" w:rsidRPr="00244E0D">
              <w:rPr>
                <w:b/>
                <w:sz w:val="24"/>
              </w:rPr>
              <w:t xml:space="preserve">4 № </w:t>
            </w:r>
            <w:r w:rsidR="0095711E">
              <w:rPr>
                <w:b/>
                <w:sz w:val="24"/>
              </w:rPr>
              <w:t>129</w:t>
            </w:r>
          </w:p>
        </w:tc>
      </w:tr>
    </w:tbl>
    <w:p w:rsidR="00B81B09" w:rsidRPr="00244E0D" w:rsidRDefault="00B81B09" w:rsidP="00B81B09">
      <w:pPr>
        <w:jc w:val="center"/>
        <w:rPr>
          <w:sz w:val="24"/>
        </w:rPr>
      </w:pPr>
    </w:p>
    <w:p w:rsidR="00916E6B" w:rsidRPr="00244E0D" w:rsidRDefault="00916E6B" w:rsidP="00B81B09">
      <w:pPr>
        <w:jc w:val="center"/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tabs>
          <w:tab w:val="left" w:pos="4452"/>
        </w:tabs>
        <w:jc w:val="center"/>
        <w:rPr>
          <w:b/>
          <w:bCs/>
          <w:color w:val="000000"/>
          <w:sz w:val="24"/>
        </w:rPr>
      </w:pPr>
      <w:r w:rsidRPr="00244E0D">
        <w:rPr>
          <w:b/>
          <w:bCs/>
          <w:color w:val="000000"/>
          <w:sz w:val="24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2024 год и плановый период 2025 и 2026 годов</w:t>
      </w:r>
    </w:p>
    <w:p w:rsidR="00B81B09" w:rsidRPr="00244E0D" w:rsidRDefault="00B81B09" w:rsidP="00B81B09">
      <w:pPr>
        <w:tabs>
          <w:tab w:val="left" w:pos="4452"/>
        </w:tabs>
        <w:jc w:val="center"/>
        <w:rPr>
          <w:b/>
          <w:bCs/>
          <w:color w:val="000000"/>
          <w:sz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820"/>
        <w:gridCol w:w="615"/>
        <w:gridCol w:w="1541"/>
        <w:gridCol w:w="691"/>
        <w:gridCol w:w="1138"/>
        <w:gridCol w:w="14"/>
        <w:gridCol w:w="1120"/>
        <w:gridCol w:w="1134"/>
      </w:tblGrid>
      <w:tr w:rsidR="00B81B09" w:rsidRPr="00444961" w:rsidTr="00751574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tabs>
                <w:tab w:val="left" w:pos="1767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B09" w:rsidRPr="00444961" w:rsidRDefault="00B81B09" w:rsidP="007515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B09" w:rsidRPr="00444961" w:rsidRDefault="00B81B09" w:rsidP="007515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09" w:rsidRPr="00444961" w:rsidRDefault="00B81B09" w:rsidP="00751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96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тыс.руб.</w:t>
            </w:r>
            <w:r w:rsidRPr="0044496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B81B09" w:rsidRPr="000807AC" w:rsidTr="00751574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1B09" w:rsidRPr="000807AC" w:rsidTr="00751574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1B09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663EDF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663EDF" w:rsidRDefault="00663EDF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7790,79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916E6B" w:rsidRDefault="00916E6B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6E6B">
              <w:rPr>
                <w:b/>
                <w:bCs/>
                <w:color w:val="000000"/>
                <w:sz w:val="24"/>
              </w:rPr>
              <w:t>3096,84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916E6B" w:rsidRDefault="00916E6B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6E6B">
              <w:rPr>
                <w:b/>
                <w:bCs/>
                <w:color w:val="000000"/>
                <w:sz w:val="24"/>
              </w:rPr>
              <w:t>3035,94</w:t>
            </w:r>
          </w:p>
        </w:tc>
      </w:tr>
      <w:tr w:rsidR="00B81B09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000FDD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566,74</w:t>
            </w:r>
          </w:p>
        </w:tc>
      </w:tr>
      <w:tr w:rsidR="0046718A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6446B9" w:rsidRDefault="0046718A" w:rsidP="0046718A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6446B9" w:rsidRDefault="0046718A" w:rsidP="001E67E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6446B9" w:rsidRDefault="0046718A" w:rsidP="001E67E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0807AC" w:rsidRDefault="0046718A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0807AC" w:rsidRDefault="0046718A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18A" w:rsidRDefault="00715C9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18A" w:rsidRDefault="007F729D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18A" w:rsidRDefault="007F729D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108,00</w:t>
            </w:r>
          </w:p>
        </w:tc>
      </w:tr>
      <w:tr w:rsidR="00B81B09" w:rsidRPr="000807AC" w:rsidTr="00751574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715C9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81B0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6196" w:rsidRPr="000807AC" w:rsidTr="00751574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715C99" w:rsidP="00715C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B6196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6196" w:rsidRPr="000807AC" w:rsidTr="00751574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715C99" w:rsidP="00715C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B6196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715C99" w:rsidP="00715C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81B0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 w:rsidR="00D73234"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</w:t>
            </w:r>
            <w:r w:rsidR="00237243">
              <w:rPr>
                <w:color w:val="000000"/>
                <w:sz w:val="22"/>
                <w:szCs w:val="22"/>
              </w:rPr>
              <w:t xml:space="preserve">мероприятий </w:t>
            </w:r>
            <w:r w:rsidRPr="000807AC">
              <w:rPr>
                <w:color w:val="000000"/>
                <w:sz w:val="22"/>
                <w:szCs w:val="22"/>
              </w:rPr>
              <w:t>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3B6196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 w:rsidR="003B6196"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 w:rsidR="003B6196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000FD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000FDD">
              <w:rPr>
                <w:b/>
                <w:bCs/>
                <w:color w:val="000000"/>
                <w:sz w:val="22"/>
                <w:szCs w:val="22"/>
              </w:rPr>
              <w:t>86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458,74</w:t>
            </w:r>
          </w:p>
        </w:tc>
      </w:tr>
      <w:tr w:rsidR="00B81B09" w:rsidRPr="000807AC" w:rsidTr="00751574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 w:rsidR="00237243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81B09" w:rsidRPr="000807AC" w:rsidTr="00751574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237243"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="00237243"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 w:rsidR="00237243">
              <w:rPr>
                <w:color w:val="000000"/>
                <w:sz w:val="22"/>
                <w:szCs w:val="22"/>
              </w:rPr>
              <w:t>4</w:t>
            </w:r>
            <w:r w:rsidR="00237243" w:rsidRPr="000807AC">
              <w:rPr>
                <w:color w:val="000000"/>
                <w:sz w:val="22"/>
                <w:szCs w:val="22"/>
              </w:rPr>
              <w:t>-202</w:t>
            </w:r>
            <w:r w:rsidR="00237243">
              <w:rPr>
                <w:color w:val="000000"/>
                <w:sz w:val="22"/>
                <w:szCs w:val="22"/>
              </w:rPr>
              <w:t>8</w:t>
            </w:r>
            <w:r w:rsidR="00237243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715C99" w:rsidP="00715C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</w:t>
            </w:r>
            <w:r w:rsidR="00B81B09"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</w:tr>
      <w:tr w:rsidR="00B9400B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Default="00B9400B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Default="00B9400B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</w:t>
            </w:r>
            <w:r w:rsidR="002372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A06819" w:rsidRDefault="0040532E" w:rsidP="00542485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715C9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40532E">
              <w:rPr>
                <w:sz w:val="22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A06819" w:rsidRDefault="0040532E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r>
              <w:rPr>
                <w:color w:val="000000"/>
                <w:sz w:val="22"/>
                <w:szCs w:val="22"/>
              </w:rPr>
              <w:lastRenderedPageBreak/>
              <w:t>Большевишерском городском поселении на 2024-2028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715C9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40532E">
              <w:rPr>
                <w:sz w:val="22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715C9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40532E">
              <w:rPr>
                <w:sz w:val="22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Default="0040532E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Default="0040532E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C4744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7449" w:rsidRDefault="00C4744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7449" w:rsidRDefault="00C4744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7449" w:rsidRDefault="00C4744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7449" w:rsidRDefault="00C4744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7449" w:rsidRPr="00A06819" w:rsidRDefault="00C47449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4744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4744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47449" w:rsidRDefault="00C4744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A06819" w:rsidRDefault="00B81B09" w:rsidP="00C47449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 w:rsidR="00C47449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81B09" w:rsidRPr="000807AC" w:rsidTr="0075157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45,60</w:t>
            </w:r>
          </w:p>
        </w:tc>
      </w:tr>
      <w:tr w:rsidR="00B81B09" w:rsidRPr="000807AC" w:rsidTr="00751574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40532E" w:rsidP="0040532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="00B81B09"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40532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40532E"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</w:t>
            </w:r>
            <w:r w:rsidR="001A0648" w:rsidRPr="000807AC">
              <w:rPr>
                <w:color w:val="000000"/>
                <w:sz w:val="22"/>
                <w:szCs w:val="22"/>
              </w:rPr>
              <w:t>"Обеспечение первичных мер пожарной безопасности на территории Большевишерского городского поселения на 202</w:t>
            </w:r>
            <w:r w:rsidR="001A0648">
              <w:rPr>
                <w:color w:val="000000"/>
                <w:sz w:val="22"/>
                <w:szCs w:val="22"/>
              </w:rPr>
              <w:t>4-</w:t>
            </w:r>
            <w:r w:rsidR="001A0648" w:rsidRPr="000807AC">
              <w:rPr>
                <w:color w:val="000000"/>
                <w:sz w:val="22"/>
                <w:szCs w:val="22"/>
              </w:rPr>
              <w:t>202</w:t>
            </w:r>
            <w:r w:rsidR="001A0648">
              <w:rPr>
                <w:color w:val="000000"/>
                <w:sz w:val="22"/>
                <w:szCs w:val="22"/>
              </w:rPr>
              <w:t>8</w:t>
            </w:r>
            <w:r w:rsidR="001A0648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46718A" w:rsidTr="00751574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B81B09" w:rsidRPr="000807AC" w:rsidTr="00751574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81B09"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 w:rsidR="00B81B09">
              <w:rPr>
                <w:color w:val="000000"/>
                <w:sz w:val="22"/>
                <w:szCs w:val="22"/>
              </w:rPr>
              <w:t>с</w:t>
            </w:r>
            <w:r w:rsidR="00B81B09"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 w:rsidR="00B81B09">
              <w:rPr>
                <w:color w:val="000000"/>
                <w:sz w:val="22"/>
                <w:szCs w:val="22"/>
              </w:rPr>
              <w:t>4</w:t>
            </w:r>
            <w:r w:rsidR="00B81B09" w:rsidRPr="000807AC">
              <w:rPr>
                <w:color w:val="000000"/>
                <w:sz w:val="22"/>
                <w:szCs w:val="22"/>
              </w:rPr>
              <w:t>-202</w:t>
            </w:r>
            <w:r w:rsidR="00B81B09">
              <w:rPr>
                <w:color w:val="000000"/>
                <w:sz w:val="22"/>
                <w:szCs w:val="22"/>
              </w:rPr>
              <w:t>8</w:t>
            </w:r>
            <w:r w:rsidR="00B81B09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1A064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715C99" w:rsidP="00000FD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3932,6</w:t>
            </w:r>
            <w:r w:rsidR="00000FD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A0648" w:rsidRPr="000807AC" w:rsidTr="00751574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715C99" w:rsidP="00000FD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3897,5</w:t>
            </w:r>
            <w:r w:rsidR="00000F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3B3E6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 w:rsidR="003B3E6E"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3B3E6E"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715C99" w:rsidP="00000FD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3897,5</w:t>
            </w:r>
            <w:r w:rsidR="00000F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 w:rsidR="0081376B"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715C99" w:rsidP="00000FD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2107,1</w:t>
            </w:r>
            <w:r w:rsidR="00000F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 w:rsidR="0081376B"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Default="00715C99" w:rsidP="00000FD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1257,1</w:t>
            </w:r>
            <w:r w:rsidR="00000F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715C99" w:rsidP="00000FD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1257,1</w:t>
            </w:r>
            <w:r w:rsidR="00000F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 w:rsidR="003076C3"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Default="001A0648" w:rsidP="00751574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 w:rsidR="0081376B"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81376B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81376B"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15C99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15C9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00.4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 w:rsidR="003076C3">
              <w:rPr>
                <w:color w:val="000000"/>
                <w:sz w:val="22"/>
                <w:szCs w:val="22"/>
              </w:rPr>
              <w:t xml:space="preserve"> </w:t>
            </w:r>
            <w:r w:rsidR="0081376B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715C99" w:rsidP="00715C99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20256">
              <w:rPr>
                <w:color w:val="000000"/>
                <w:sz w:val="22"/>
                <w:szCs w:val="22"/>
                <w:lang w:val="en-US"/>
              </w:rPr>
              <w:t>00.40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E20256" w:rsidRDefault="00715C99" w:rsidP="00715C99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20256">
              <w:rPr>
                <w:color w:val="000000"/>
                <w:sz w:val="22"/>
                <w:szCs w:val="22"/>
                <w:lang w:val="en-US"/>
              </w:rPr>
              <w:t>00.40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617C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</w:t>
            </w:r>
            <w:r>
              <w:rPr>
                <w:color w:val="000000"/>
                <w:sz w:val="22"/>
                <w:szCs w:val="22"/>
              </w:rPr>
              <w:lastRenderedPageBreak/>
              <w:t>дорог общего пользования местного значения и инженерных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1A0648" w:rsidRPr="000807AC" w:rsidTr="00751574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EA28AC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3076C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3076C3">
              <w:rPr>
                <w:color w:val="000000"/>
                <w:sz w:val="22"/>
                <w:szCs w:val="22"/>
              </w:rPr>
              <w:t>й</w:t>
            </w:r>
            <w:r w:rsidR="0081376B"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</w:t>
            </w:r>
            <w:r w:rsidR="0081376B" w:rsidRPr="000807AC">
              <w:rPr>
                <w:color w:val="000000"/>
                <w:sz w:val="22"/>
                <w:szCs w:val="22"/>
              </w:rPr>
              <w:t>"Развитие малого и среднего предпринимательства в Большевишерском городском поселении на 202</w:t>
            </w:r>
            <w:r w:rsidR="0081376B">
              <w:rPr>
                <w:color w:val="000000"/>
                <w:sz w:val="22"/>
                <w:szCs w:val="22"/>
              </w:rPr>
              <w:t>4</w:t>
            </w:r>
            <w:r w:rsidR="0081376B" w:rsidRPr="000807AC">
              <w:rPr>
                <w:color w:val="000000"/>
                <w:sz w:val="22"/>
                <w:szCs w:val="22"/>
              </w:rPr>
              <w:t>-202</w:t>
            </w:r>
            <w:r w:rsidR="0081376B">
              <w:rPr>
                <w:color w:val="000000"/>
                <w:sz w:val="22"/>
                <w:szCs w:val="22"/>
              </w:rPr>
              <w:t>8</w:t>
            </w:r>
            <w:r w:rsidR="0081376B" w:rsidRPr="000807AC">
              <w:rPr>
                <w:color w:val="000000"/>
                <w:sz w:val="22"/>
                <w:szCs w:val="22"/>
              </w:rPr>
              <w:t xml:space="preserve"> годы"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92263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 xml:space="preserve">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</w:t>
            </w:r>
            <w:r w:rsidR="00D92263">
              <w:rPr>
                <w:color w:val="000000"/>
                <w:sz w:val="22"/>
                <w:szCs w:val="22"/>
              </w:rPr>
              <w:t xml:space="preserve">мероприятий </w:t>
            </w:r>
            <w:r>
              <w:rPr>
                <w:color w:val="000000"/>
                <w:sz w:val="22"/>
                <w:szCs w:val="22"/>
              </w:rPr>
              <w:t>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07090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2449,4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2422,60</w:t>
            </w:r>
          </w:p>
        </w:tc>
      </w:tr>
      <w:tr w:rsidR="001A0648" w:rsidRPr="000807AC" w:rsidTr="00751574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112,00</w:t>
            </w:r>
          </w:p>
        </w:tc>
      </w:tr>
      <w:tr w:rsidR="001A0648" w:rsidRPr="000807AC" w:rsidTr="00751574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73234" w:rsidRPr="00D73234" w:rsidRDefault="001A0648" w:rsidP="00D73234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 w:rsidR="00D73234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="00D73234"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D9226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 w:rsidR="00D92263"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</w:t>
            </w:r>
            <w:r w:rsidR="00D92263" w:rsidRPr="000807AC">
              <w:rPr>
                <w:color w:val="000000"/>
                <w:sz w:val="22"/>
                <w:szCs w:val="22"/>
              </w:rPr>
              <w:t>"Развитие жилищно-коммунального комплекса Большевишерского городского поселения на 202</w:t>
            </w:r>
            <w:r w:rsidR="00D92263">
              <w:rPr>
                <w:color w:val="000000"/>
                <w:sz w:val="22"/>
                <w:szCs w:val="22"/>
              </w:rPr>
              <w:t>4</w:t>
            </w:r>
            <w:r w:rsidR="00D92263" w:rsidRPr="000807AC">
              <w:rPr>
                <w:color w:val="000000"/>
                <w:sz w:val="22"/>
                <w:szCs w:val="22"/>
              </w:rPr>
              <w:t>-202</w:t>
            </w:r>
            <w:r w:rsidR="00D92263">
              <w:rPr>
                <w:color w:val="000000"/>
                <w:sz w:val="22"/>
                <w:szCs w:val="22"/>
              </w:rPr>
              <w:t>8</w:t>
            </w:r>
            <w:r w:rsidR="00D92263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8C0F4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2856,54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2310,60</w:t>
            </w:r>
          </w:p>
        </w:tc>
      </w:tr>
      <w:tr w:rsidR="001A0648" w:rsidRPr="000807AC" w:rsidTr="00751574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8C0F4C" w:rsidRDefault="008C0F4C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2856,54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2337,40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2310,60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D92263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3076C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3076C3"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 w:rsidR="00E62C80"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 w:rsidR="00D92263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 w:rsidR="003076C3"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715C99" w:rsidP="00715C99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941,54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672,40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645,60</w:t>
            </w:r>
          </w:p>
        </w:tc>
      </w:tr>
      <w:tr w:rsidR="001A0648" w:rsidRPr="000807AC" w:rsidTr="00751574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715C99" w:rsidP="00715C99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941,54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672,40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645,60</w:t>
            </w:r>
          </w:p>
        </w:tc>
      </w:tr>
      <w:tr w:rsidR="001A0648" w:rsidRPr="000807AC" w:rsidTr="00751574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мероприятия подпрограммы </w:t>
            </w:r>
            <w:r w:rsidR="00E62C80" w:rsidRPr="000807AC">
              <w:rPr>
                <w:color w:val="000000"/>
                <w:sz w:val="22"/>
                <w:szCs w:val="22"/>
              </w:rPr>
              <w:t>"Организация и содержание прочих объектов благоустройства на территории Большевишерского городского поселения на 202</w:t>
            </w:r>
            <w:r w:rsidR="00E62C80">
              <w:rPr>
                <w:color w:val="000000"/>
                <w:sz w:val="22"/>
                <w:szCs w:val="22"/>
              </w:rPr>
              <w:t>4</w:t>
            </w:r>
            <w:r w:rsidR="00E62C80" w:rsidRPr="000807AC">
              <w:rPr>
                <w:color w:val="000000"/>
                <w:sz w:val="22"/>
                <w:szCs w:val="22"/>
              </w:rPr>
              <w:t>-202</w:t>
            </w:r>
            <w:r w:rsidR="00E62C80">
              <w:rPr>
                <w:color w:val="000000"/>
                <w:sz w:val="22"/>
                <w:szCs w:val="22"/>
              </w:rPr>
              <w:t>8</w:t>
            </w:r>
            <w:r w:rsidR="00E62C80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F7527A" w:rsidRDefault="00715C99" w:rsidP="00715C99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752,24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803E74" w:rsidP="00803E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752,24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1A0648" w:rsidRPr="000807AC" w:rsidTr="00751574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E62C80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663EDF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C0F4C" w:rsidRDefault="0007090C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5810,40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D3A6E" w:rsidRDefault="00F7527A" w:rsidP="00751574">
            <w:pPr>
              <w:jc w:val="center"/>
              <w:rPr>
                <w:b/>
                <w:bCs/>
                <w:color w:val="000000"/>
                <w:sz w:val="24"/>
                <w:highlight w:val="yellow"/>
                <w:lang w:val="en-US"/>
              </w:rPr>
            </w:pPr>
            <w:r w:rsidRPr="008D3A6E">
              <w:rPr>
                <w:b/>
                <w:bCs/>
                <w:color w:val="000000"/>
                <w:sz w:val="24"/>
                <w:lang w:val="en-US"/>
              </w:rPr>
              <w:t>7681.46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D3A6E" w:rsidRDefault="00F7527A" w:rsidP="005D2301">
            <w:pPr>
              <w:jc w:val="center"/>
              <w:rPr>
                <w:b/>
                <w:bCs/>
                <w:color w:val="000000"/>
                <w:sz w:val="24"/>
                <w:highlight w:val="yellow"/>
                <w:lang w:val="en-US"/>
              </w:rPr>
            </w:pPr>
            <w:r w:rsidRPr="005D2301">
              <w:rPr>
                <w:b/>
                <w:bCs/>
                <w:color w:val="000000"/>
                <w:sz w:val="24"/>
                <w:lang w:val="en-US"/>
              </w:rPr>
              <w:t>7</w:t>
            </w:r>
            <w:r w:rsidR="005D2301" w:rsidRPr="005D2301">
              <w:rPr>
                <w:b/>
                <w:bCs/>
                <w:color w:val="000000"/>
                <w:sz w:val="24"/>
              </w:rPr>
              <w:t>6</w:t>
            </w:r>
            <w:r w:rsidRPr="005D2301">
              <w:rPr>
                <w:b/>
                <w:bCs/>
                <w:color w:val="000000"/>
                <w:sz w:val="24"/>
                <w:lang w:val="en-US"/>
              </w:rPr>
              <w:t>28.46</w:t>
            </w:r>
          </w:p>
        </w:tc>
      </w:tr>
      <w:tr w:rsidR="001A0648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07090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5013,81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4294,96</w:t>
            </w:r>
          </w:p>
        </w:tc>
      </w:tr>
      <w:tr w:rsidR="001A0648" w:rsidRPr="000807AC" w:rsidTr="00751574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803E74" w:rsidP="00803E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641,38</w:t>
            </w:r>
          </w:p>
        </w:tc>
      </w:tr>
      <w:tr w:rsidR="001A0648" w:rsidRPr="000807AC" w:rsidTr="00751574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5A6AB4" w:rsidRDefault="00803E7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641,38</w:t>
            </w:r>
          </w:p>
        </w:tc>
      </w:tr>
      <w:tr w:rsidR="001A0648" w:rsidRPr="000807AC" w:rsidTr="00751574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5A6AB4" w:rsidRDefault="00803E7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641,38</w:t>
            </w:r>
          </w:p>
        </w:tc>
      </w:tr>
      <w:tr w:rsidR="001A0648" w:rsidRPr="000807AC" w:rsidTr="00751574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8C0F4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3789,71</w:t>
            </w:r>
          </w:p>
          <w:p w:rsidR="008C0F4C" w:rsidRPr="000807AC" w:rsidRDefault="008C0F4C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2946,76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803E7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3789,71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2946,76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803E7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BC6084">
              <w:rPr>
                <w:sz w:val="22"/>
                <w:szCs w:val="22"/>
              </w:rPr>
              <w:t>539,71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2816,76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1A0648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108,60</w:t>
            </w:r>
          </w:p>
        </w:tc>
      </w:tr>
      <w:tr w:rsidR="001A0648" w:rsidRPr="000807AC" w:rsidTr="0075157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 w:rsidRPr="005A6AB4">
              <w:rPr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3F2B1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 w:rsidR="003F2B14">
              <w:rPr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108,60</w:t>
            </w:r>
            <w:r w:rsidR="001A0648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2B14" w:rsidRPr="000807AC" w:rsidTr="00751574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3F2B1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  <w:p w:rsidR="003F2B14" w:rsidRPr="005A6AB4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5A6AB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108,60</w:t>
            </w:r>
            <w:r w:rsidRPr="005A6A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5A6AB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108,60</w:t>
            </w:r>
            <w:r w:rsidRPr="005A6A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3F2B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3F2B1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5A6AB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108,60</w:t>
            </w:r>
            <w:r w:rsidRPr="005A6A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5A6AB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5A6AB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5A6AB4" w:rsidRDefault="003F2B14" w:rsidP="00751574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199,9 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175,9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175,9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3F2B14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194DEA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194DEA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194DEA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3F2B14" w:rsidRPr="000807AC" w:rsidTr="0075157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194DEA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194DEA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194DEA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3F2B14" w:rsidRPr="000807AC" w:rsidTr="00751574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46718A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46718A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46718A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46718A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46718A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46718A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46718A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46718A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553,22</w:t>
            </w:r>
          </w:p>
        </w:tc>
      </w:tr>
      <w:tr w:rsidR="003F2B14" w:rsidRPr="000807AC" w:rsidTr="00751574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</w:tr>
      <w:tr w:rsidR="003F2B14" w:rsidRPr="000807AC" w:rsidTr="00751574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3F2B14" w:rsidRPr="000807AC" w:rsidTr="00751574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3F2B14" w:rsidRPr="000807AC" w:rsidTr="00751574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</w:tr>
      <w:tr w:rsidR="003F2B14" w:rsidRPr="000807AC" w:rsidTr="00751574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Default="003F2B14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3631C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3631C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3631C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</w:tr>
      <w:tr w:rsidR="003F2B14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F2B14" w:rsidRPr="000807AC" w:rsidTr="0075157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466,12</w:t>
            </w:r>
          </w:p>
        </w:tc>
      </w:tr>
      <w:tr w:rsidR="003F2B14" w:rsidRPr="000807AC" w:rsidTr="00751574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3F2B14" w:rsidRPr="000807AC" w:rsidTr="00751574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181.20</w:t>
            </w:r>
          </w:p>
        </w:tc>
      </w:tr>
      <w:tr w:rsidR="003F2B14" w:rsidRPr="000807AC" w:rsidTr="00751574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150.80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181.20</w:t>
            </w:r>
          </w:p>
        </w:tc>
      </w:tr>
      <w:tr w:rsidR="003F2B14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150.80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181.20</w:t>
            </w:r>
          </w:p>
        </w:tc>
      </w:tr>
      <w:tr w:rsidR="003F2B14" w:rsidRPr="000807AC" w:rsidTr="00751574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134.1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149.20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164.50</w:t>
            </w:r>
          </w:p>
        </w:tc>
      </w:tr>
      <w:tr w:rsidR="003F2B14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16.70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16.70</w:t>
            </w:r>
          </w:p>
        </w:tc>
      </w:tr>
      <w:tr w:rsidR="003F2B14" w:rsidRPr="000807AC" w:rsidTr="00751574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rPr>
                <w:b/>
                <w:bCs/>
                <w:color w:val="000000"/>
                <w:sz w:val="22"/>
              </w:rPr>
            </w:pPr>
          </w:p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2579,40</w:t>
            </w:r>
          </w:p>
        </w:tc>
      </w:tr>
      <w:tr w:rsidR="003F2B14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2579,40</w:t>
            </w:r>
          </w:p>
        </w:tc>
      </w:tr>
      <w:tr w:rsidR="003F2B14" w:rsidRPr="000807AC" w:rsidTr="00751574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191B23" w:rsidRDefault="003F2B14" w:rsidP="00751574">
            <w:pPr>
              <w:jc w:val="center"/>
              <w:rPr>
                <w:sz w:val="22"/>
              </w:rPr>
            </w:pPr>
          </w:p>
          <w:p w:rsidR="003F2B14" w:rsidRPr="00191B23" w:rsidRDefault="003F2B14" w:rsidP="00751574">
            <w:pPr>
              <w:jc w:val="center"/>
              <w:rPr>
                <w:sz w:val="22"/>
              </w:rPr>
            </w:pPr>
          </w:p>
          <w:p w:rsidR="003F2B14" w:rsidRPr="00191B23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3F2B14" w:rsidRPr="000807AC" w:rsidTr="00751574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191B23" w:rsidRDefault="003F2B14" w:rsidP="00751574">
            <w:pPr>
              <w:jc w:val="center"/>
              <w:rPr>
                <w:sz w:val="22"/>
              </w:rPr>
            </w:pPr>
          </w:p>
          <w:p w:rsidR="003F2B14" w:rsidRPr="00191B23" w:rsidRDefault="003F2B14" w:rsidP="00751574">
            <w:pPr>
              <w:jc w:val="center"/>
              <w:rPr>
                <w:sz w:val="22"/>
              </w:rPr>
            </w:pPr>
          </w:p>
          <w:p w:rsidR="003F2B14" w:rsidRPr="00191B23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3F2B14" w:rsidRPr="000807AC" w:rsidTr="00751574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3F2B14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3F2B14" w:rsidRPr="000807AC" w:rsidTr="00751574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</w:t>
            </w:r>
          </w:p>
        </w:tc>
      </w:tr>
      <w:tr w:rsidR="003F2B14" w:rsidRPr="000807AC" w:rsidTr="00751574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255,00</w:t>
            </w:r>
          </w:p>
        </w:tc>
      </w:tr>
      <w:tr w:rsidR="003F2B14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</w:tr>
      <w:tr w:rsidR="003F2B14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</w:tr>
      <w:tr w:rsidR="003F2B14" w:rsidRPr="000807AC" w:rsidTr="0075157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194,7</w:t>
            </w:r>
          </w:p>
        </w:tc>
      </w:tr>
      <w:tr w:rsidR="003F2B14" w:rsidRPr="000807AC" w:rsidTr="00751574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</w:tr>
      <w:tr w:rsidR="003F2B14" w:rsidRPr="000807AC" w:rsidTr="00751574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9464BB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3F2B14" w:rsidRPr="000807AC" w:rsidTr="00751574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Cs/>
                <w:color w:val="000000"/>
                <w:sz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3F2B14" w:rsidRPr="000807AC" w:rsidTr="00751574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Cs/>
                <w:color w:val="000000"/>
                <w:sz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1,70</w:t>
            </w:r>
          </w:p>
        </w:tc>
      </w:tr>
      <w:tr w:rsidR="003F2B14" w:rsidRPr="000807AC" w:rsidTr="00751574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3F2B14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1,70</w:t>
            </w:r>
          </w:p>
        </w:tc>
      </w:tr>
      <w:tr w:rsidR="003F2B14" w:rsidRPr="000807AC" w:rsidTr="00751574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Default="003F2B14" w:rsidP="003F2B1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3F2B14" w:rsidRPr="000807AC" w:rsidTr="00751574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Default="003F2B14" w:rsidP="003F2B1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3F2B14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3F2B14" w:rsidRPr="000807AC" w:rsidTr="00751574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3F2B14" w:rsidRPr="000807AC" w:rsidTr="00751574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3F2B14" w:rsidRPr="000807AC" w:rsidTr="0075157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3F2B14" w:rsidRPr="000807AC" w:rsidTr="0075157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F426B3" w:rsidRDefault="003F2B14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B75843" w:rsidRDefault="003F2B14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3F2B14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3F2B14" w:rsidRPr="000807AC" w:rsidTr="00751574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B75843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3F2B14" w:rsidRPr="000807AC" w:rsidTr="00751574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F2B14" w:rsidRPr="000807AC" w:rsidTr="00751574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Default="003F2B14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3F2B14" w:rsidRPr="000807AC" w:rsidRDefault="003F2B14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2B14" w:rsidRPr="000807AC" w:rsidTr="00773719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8617C8" w:rsidRDefault="003F2B14" w:rsidP="00751574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52155E" w:rsidRDefault="003F2B14" w:rsidP="00751574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52155E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52155E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8617C8" w:rsidRDefault="003F2B14" w:rsidP="00751574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Default="003F2B14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Default="003F2B14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Default="003F2B14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Pr="006446B9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14" w:rsidRDefault="003F2B14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2B14" w:rsidRPr="000807AC" w:rsidTr="00751574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B14" w:rsidRPr="000807AC" w:rsidRDefault="003F2B14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F752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13601,19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0807AC" w:rsidRDefault="003F2B14" w:rsidP="00F752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F7527A">
              <w:rPr>
                <w:b/>
                <w:bCs/>
                <w:color w:val="000000"/>
                <w:sz w:val="22"/>
                <w:szCs w:val="22"/>
              </w:rPr>
              <w:t>778.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B14" w:rsidRPr="00F7527A" w:rsidRDefault="003F2B14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10664.40</w:t>
            </w:r>
          </w:p>
        </w:tc>
      </w:tr>
    </w:tbl>
    <w:p w:rsidR="00B81B09" w:rsidRPr="000807AC" w:rsidRDefault="00B81B09" w:rsidP="00B81B09">
      <w:pPr>
        <w:rPr>
          <w:sz w:val="22"/>
          <w:szCs w:val="22"/>
        </w:rPr>
      </w:pPr>
    </w:p>
    <w:p w:rsidR="00B81B09" w:rsidRDefault="00B81B09" w:rsidP="00B81B09">
      <w:pPr>
        <w:tabs>
          <w:tab w:val="left" w:pos="5880"/>
        </w:tabs>
      </w:pPr>
    </w:p>
    <w:p w:rsidR="00B81B09" w:rsidRDefault="00B81B09" w:rsidP="00B81B09">
      <w:pPr>
        <w:tabs>
          <w:tab w:val="left" w:pos="5880"/>
        </w:tabs>
      </w:pPr>
    </w:p>
    <w:p w:rsidR="00244E0D" w:rsidRPr="000807AC" w:rsidRDefault="00244E0D" w:rsidP="00244E0D">
      <w:pPr>
        <w:pStyle w:val="ae"/>
        <w:spacing w:before="0" w:beforeAutospacing="0" w:after="0" w:afterAutospacing="0"/>
        <w:jc w:val="both"/>
        <w:rPr>
          <w:b/>
        </w:rPr>
      </w:pPr>
      <w:r w:rsidRPr="00244E0D">
        <w:t>6.</w:t>
      </w:r>
      <w:r>
        <w:t xml:space="preserve"> </w:t>
      </w:r>
      <w:r w:rsidRPr="00244E0D">
        <w:t>Приложение № 7 «</w:t>
      </w:r>
      <w:r w:rsidRPr="00244E0D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Pr="00244E0D">
        <w:rPr>
          <w:color w:val="000000"/>
        </w:rPr>
        <w:t>2024 год и на плановый период 2025  и 2026 годов» изложить в следующей редакции</w:t>
      </w:r>
      <w:r>
        <w:rPr>
          <w:color w:val="000000"/>
        </w:rPr>
        <w:t>:</w:t>
      </w:r>
    </w:p>
    <w:p w:rsidR="00DE7CFD" w:rsidRDefault="00DE7CFD" w:rsidP="00B81B09">
      <w:pPr>
        <w:tabs>
          <w:tab w:val="left" w:pos="5880"/>
        </w:tabs>
      </w:pPr>
    </w:p>
    <w:p w:rsidR="00DD0E95" w:rsidRDefault="00DD0E95" w:rsidP="00B81B09">
      <w:pPr>
        <w:tabs>
          <w:tab w:val="left" w:pos="5880"/>
        </w:tabs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702E84" w:rsidRPr="00444961" w:rsidTr="00793F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02E84" w:rsidRPr="000807AC" w:rsidRDefault="00702E84" w:rsidP="00793F45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0807AC">
              <w:rPr>
                <w:b/>
                <w:sz w:val="24"/>
              </w:rPr>
              <w:t xml:space="preserve">Приложение № </w:t>
            </w:r>
            <w:r>
              <w:rPr>
                <w:b/>
                <w:sz w:val="24"/>
              </w:rPr>
              <w:t>7</w:t>
            </w:r>
          </w:p>
          <w:p w:rsidR="00702E84" w:rsidRPr="00444961" w:rsidRDefault="00702E84" w:rsidP="0095711E">
            <w:pPr>
              <w:tabs>
                <w:tab w:val="center" w:pos="4677"/>
              </w:tabs>
              <w:spacing w:line="240" w:lineRule="exact"/>
              <w:jc w:val="both"/>
            </w:pPr>
            <w:r w:rsidRPr="000807AC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95711E">
              <w:rPr>
                <w:b/>
                <w:sz w:val="24"/>
              </w:rPr>
              <w:t>28</w:t>
            </w:r>
            <w:r w:rsidRPr="000807AC">
              <w:rPr>
                <w:b/>
                <w:sz w:val="24"/>
              </w:rPr>
              <w:t>.</w:t>
            </w:r>
            <w:r w:rsidR="00840473">
              <w:rPr>
                <w:b/>
                <w:sz w:val="24"/>
              </w:rPr>
              <w:t>0</w:t>
            </w:r>
            <w:r w:rsidR="0095711E">
              <w:rPr>
                <w:b/>
                <w:sz w:val="24"/>
              </w:rPr>
              <w:t>3</w:t>
            </w:r>
            <w:r w:rsidRPr="000807AC">
              <w:rPr>
                <w:b/>
                <w:sz w:val="24"/>
              </w:rPr>
              <w:t>.202</w:t>
            </w:r>
            <w:r w:rsidR="0095711E">
              <w:rPr>
                <w:b/>
                <w:sz w:val="24"/>
              </w:rPr>
              <w:t>4</w:t>
            </w:r>
            <w:r w:rsidRPr="000807AC">
              <w:rPr>
                <w:b/>
                <w:sz w:val="24"/>
              </w:rPr>
              <w:t xml:space="preserve"> № </w:t>
            </w:r>
            <w:r w:rsidR="0095711E">
              <w:rPr>
                <w:b/>
                <w:sz w:val="24"/>
              </w:rPr>
              <w:t>129</w:t>
            </w:r>
          </w:p>
        </w:tc>
      </w:tr>
    </w:tbl>
    <w:p w:rsidR="00702E84" w:rsidRDefault="00702E84" w:rsidP="00702E84">
      <w:pPr>
        <w:pStyle w:val="ae"/>
        <w:spacing w:before="0" w:beforeAutospacing="0" w:after="0" w:afterAutospacing="0"/>
      </w:pPr>
    </w:p>
    <w:p w:rsidR="00702E84" w:rsidRDefault="00702E84" w:rsidP="00702E84">
      <w:pPr>
        <w:pStyle w:val="ae"/>
        <w:spacing w:before="0" w:beforeAutospacing="0" w:after="0" w:afterAutospacing="0"/>
      </w:pPr>
    </w:p>
    <w:p w:rsidR="00702E84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0807AC" w:rsidRDefault="00702E84" w:rsidP="00702E84">
      <w:pPr>
        <w:pStyle w:val="ae"/>
        <w:spacing w:before="0" w:beforeAutospacing="0" w:after="0" w:afterAutospacing="0"/>
        <w:jc w:val="center"/>
        <w:rPr>
          <w:b/>
        </w:rPr>
      </w:pPr>
      <w:r w:rsidRPr="000807AC">
        <w:rPr>
          <w:b/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Pr="000807AC">
        <w:rPr>
          <w:b/>
          <w:color w:val="000000"/>
        </w:rPr>
        <w:t>202</w:t>
      </w:r>
      <w:r>
        <w:rPr>
          <w:b/>
          <w:color w:val="000000"/>
        </w:rPr>
        <w:t>4</w:t>
      </w:r>
      <w:r w:rsidRPr="000807AC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5</w:t>
      </w:r>
      <w:r w:rsidRPr="000807AC">
        <w:rPr>
          <w:b/>
          <w:color w:val="000000"/>
        </w:rPr>
        <w:t xml:space="preserve">  и 202</w:t>
      </w:r>
      <w:r>
        <w:rPr>
          <w:b/>
          <w:color w:val="000000"/>
        </w:rPr>
        <w:t>6</w:t>
      </w:r>
      <w:r w:rsidRPr="000807AC">
        <w:rPr>
          <w:b/>
          <w:color w:val="000000"/>
        </w:rPr>
        <w:t xml:space="preserve"> годов</w:t>
      </w:r>
    </w:p>
    <w:p w:rsidR="00702E84" w:rsidRPr="00444961" w:rsidRDefault="00702E84" w:rsidP="00702E84">
      <w:pPr>
        <w:ind w:left="426"/>
        <w:rPr>
          <w:sz w:val="24"/>
        </w:rPr>
      </w:pPr>
    </w:p>
    <w:p w:rsidR="00702E84" w:rsidRDefault="00702E84" w:rsidP="00702E84">
      <w:pPr>
        <w:tabs>
          <w:tab w:val="left" w:pos="588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3290"/>
        <w:gridCol w:w="1200"/>
        <w:gridCol w:w="947"/>
        <w:gridCol w:w="1145"/>
      </w:tblGrid>
      <w:tr w:rsidR="00702E84" w:rsidRPr="00306C9E" w:rsidTr="00793F45"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702E84" w:rsidRPr="00306C9E" w:rsidTr="00D63702"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4661F1" w:rsidRDefault="004661F1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1F1">
              <w:rPr>
                <w:b/>
                <w:bCs/>
                <w:color w:val="000000"/>
                <w:sz w:val="20"/>
                <w:szCs w:val="20"/>
              </w:rPr>
              <w:t>1434,29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b/>
                <w:bCs/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000 01 03 00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>-342,00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rHeight w:val="1259"/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-342,00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rHeight w:val="1252"/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000000"/>
                <w:sz w:val="19"/>
                <w:szCs w:val="19"/>
                <w:shd w:val="clear" w:color="auto" w:fill="FFFFFF"/>
              </w:rPr>
              <w:t>713 01 03 01 00 13 0000 810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-342,00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06C9E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D63702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1434,29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8617C8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8617C8" w:rsidRDefault="00702E84" w:rsidP="00793F45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8617C8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8617C8" w:rsidRDefault="00702E84" w:rsidP="00793F45">
            <w:pPr>
              <w:jc w:val="center"/>
            </w:pPr>
            <w:r w:rsidRPr="008617C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Default="00702E84" w:rsidP="00793F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8617C8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8617C8" w:rsidRDefault="00D63702" w:rsidP="00793F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-12508,90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Pr="00306C9E" w:rsidRDefault="00702E84" w:rsidP="00793F45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 средств бюджетов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8617C8" w:rsidRDefault="00702E84" w:rsidP="00793F4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617C8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F1" w:rsidRPr="008617C8" w:rsidRDefault="00D63702" w:rsidP="004661F1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13943,19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2E84" w:rsidRPr="00306C9E" w:rsidTr="00D63702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E84" w:rsidRDefault="00702E84" w:rsidP="00793F4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6C9E">
              <w:rPr>
                <w:color w:val="000000"/>
                <w:sz w:val="20"/>
                <w:szCs w:val="20"/>
              </w:rPr>
              <w:t xml:space="preserve"> 01 05 0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06C9E">
              <w:rPr>
                <w:color w:val="000000"/>
                <w:sz w:val="20"/>
                <w:szCs w:val="20"/>
              </w:rPr>
              <w:t xml:space="preserve"> 01 13 0000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306C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4" w:rsidRPr="00306C9E" w:rsidRDefault="00702E84" w:rsidP="00793F4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702E84" w:rsidRDefault="00702E84" w:rsidP="00702E84">
      <w:pPr>
        <w:tabs>
          <w:tab w:val="left" w:pos="5880"/>
        </w:tabs>
      </w:pPr>
    </w:p>
    <w:p w:rsidR="00244E0D" w:rsidRPr="00244E0D" w:rsidRDefault="00244E0D" w:rsidP="00244E0D">
      <w:pPr>
        <w:jc w:val="both"/>
        <w:rPr>
          <w:bCs/>
          <w:color w:val="000000"/>
          <w:sz w:val="24"/>
        </w:rPr>
      </w:pPr>
      <w:r w:rsidRPr="00244E0D">
        <w:rPr>
          <w:sz w:val="24"/>
        </w:rPr>
        <w:t xml:space="preserve">7. </w:t>
      </w:r>
      <w:r w:rsidR="00663EDF" w:rsidRPr="00663EDF">
        <w:rPr>
          <w:sz w:val="24"/>
        </w:rPr>
        <w:t>В пункте 11 решения объем бюджетных ассигнований в муниципальный дорожный фонд Большевишерского городского поселения на 2024 год цифру «2870,40 заменить на цифру «3897,55».</w:t>
      </w:r>
      <w:r w:rsidR="00663EDF">
        <w:t xml:space="preserve"> </w:t>
      </w:r>
      <w:r w:rsidRPr="00244E0D">
        <w:rPr>
          <w:sz w:val="24"/>
        </w:rPr>
        <w:t>Приложение № 8 «</w:t>
      </w:r>
      <w:r w:rsidRPr="00244E0D">
        <w:rPr>
          <w:bCs/>
          <w:color w:val="000000"/>
          <w:sz w:val="24"/>
        </w:rPr>
        <w:t>Бюджетных ассигнований дорожного фонда городского поселения на 2024 год и плановый период 2025-2026 годов» изложить в следующей редакции:</w:t>
      </w:r>
    </w:p>
    <w:p w:rsidR="00702E84" w:rsidRPr="00244E0D" w:rsidRDefault="00702E84" w:rsidP="00244E0D">
      <w:pPr>
        <w:tabs>
          <w:tab w:val="left" w:pos="5880"/>
        </w:tabs>
        <w:jc w:val="both"/>
      </w:pPr>
    </w:p>
    <w:p w:rsidR="00702E84" w:rsidRDefault="00702E84" w:rsidP="00702E84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6570"/>
        <w:gridCol w:w="236"/>
        <w:gridCol w:w="724"/>
        <w:gridCol w:w="960"/>
        <w:gridCol w:w="960"/>
      </w:tblGrid>
      <w:tr w:rsidR="00702E84" w:rsidRPr="00F854CC" w:rsidTr="00793F45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84" w:rsidRPr="000807AC" w:rsidRDefault="00702E84" w:rsidP="00793F45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0807AC">
              <w:rPr>
                <w:b/>
                <w:sz w:val="24"/>
              </w:rPr>
              <w:t xml:space="preserve">Приложение № </w:t>
            </w:r>
            <w:r>
              <w:rPr>
                <w:b/>
                <w:sz w:val="24"/>
              </w:rPr>
              <w:t>8</w:t>
            </w:r>
          </w:p>
          <w:p w:rsidR="00702E84" w:rsidRPr="00444961" w:rsidRDefault="00702E84" w:rsidP="005600C8">
            <w:pPr>
              <w:tabs>
                <w:tab w:val="center" w:pos="4677"/>
              </w:tabs>
              <w:spacing w:line="240" w:lineRule="exact"/>
              <w:jc w:val="both"/>
            </w:pPr>
            <w:r w:rsidRPr="000807AC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95711E">
              <w:rPr>
                <w:b/>
                <w:sz w:val="24"/>
              </w:rPr>
              <w:t>28</w:t>
            </w:r>
            <w:r w:rsidRPr="000807AC">
              <w:rPr>
                <w:b/>
                <w:sz w:val="24"/>
              </w:rPr>
              <w:t>.</w:t>
            </w:r>
            <w:r w:rsidR="00840473">
              <w:rPr>
                <w:b/>
                <w:sz w:val="24"/>
              </w:rPr>
              <w:t>0</w:t>
            </w:r>
            <w:r w:rsidR="0095711E">
              <w:rPr>
                <w:b/>
                <w:sz w:val="24"/>
              </w:rPr>
              <w:t>3</w:t>
            </w:r>
            <w:r w:rsidRPr="000807AC">
              <w:rPr>
                <w:b/>
                <w:sz w:val="24"/>
              </w:rPr>
              <w:t>.202</w:t>
            </w:r>
            <w:r w:rsidR="0095711E">
              <w:rPr>
                <w:b/>
                <w:sz w:val="24"/>
              </w:rPr>
              <w:t>4</w:t>
            </w:r>
            <w:r w:rsidRPr="000807AC">
              <w:rPr>
                <w:b/>
                <w:sz w:val="24"/>
              </w:rPr>
              <w:t xml:space="preserve"> № </w:t>
            </w:r>
            <w:r w:rsidR="0095711E">
              <w:rPr>
                <w:b/>
                <w:sz w:val="24"/>
              </w:rPr>
              <w:t>129</w:t>
            </w:r>
          </w:p>
        </w:tc>
      </w:tr>
      <w:tr w:rsidR="00702E84" w:rsidRPr="00F854CC" w:rsidTr="00793F45">
        <w:trPr>
          <w:trHeight w:val="375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854CC">
              <w:rPr>
                <w:b/>
                <w:bCs/>
                <w:color w:val="000000"/>
                <w:szCs w:val="28"/>
              </w:rPr>
              <w:t>Объем</w:t>
            </w:r>
          </w:p>
        </w:tc>
      </w:tr>
      <w:tr w:rsidR="00702E84" w:rsidRPr="00F854CC" w:rsidTr="00793F45">
        <w:trPr>
          <w:trHeight w:val="765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54CC">
              <w:rPr>
                <w:b/>
                <w:bCs/>
                <w:color w:val="000000"/>
                <w:sz w:val="20"/>
                <w:szCs w:val="20"/>
              </w:rPr>
              <w:t>Бюджетных ассигнований дорожного ф</w:t>
            </w:r>
            <w:r>
              <w:rPr>
                <w:b/>
                <w:bCs/>
                <w:color w:val="000000"/>
                <w:sz w:val="20"/>
                <w:szCs w:val="20"/>
              </w:rPr>
              <w:t>онда городского поселения на 2024</w:t>
            </w:r>
            <w:r w:rsidRPr="00F854CC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</w:t>
            </w:r>
            <w:r>
              <w:rPr>
                <w:b/>
                <w:bCs/>
                <w:color w:val="000000"/>
                <w:sz w:val="20"/>
                <w:szCs w:val="20"/>
              </w:rPr>
              <w:t>д 2025-2026</w:t>
            </w:r>
            <w:r w:rsidRPr="00F854CC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702E84" w:rsidRPr="00F854CC" w:rsidTr="00793F45">
        <w:trPr>
          <w:trHeight w:val="315"/>
        </w:trPr>
        <w:tc>
          <w:tcPr>
            <w:tcW w:w="94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702E84" w:rsidRPr="00F854CC" w:rsidTr="00793F45">
        <w:trPr>
          <w:trHeight w:val="390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E84" w:rsidRPr="00244E0D" w:rsidRDefault="00702E84" w:rsidP="00793F45">
            <w:pPr>
              <w:jc w:val="both"/>
              <w:rPr>
                <w:color w:val="000000"/>
                <w:sz w:val="24"/>
              </w:rPr>
            </w:pPr>
            <w:r w:rsidRPr="00244E0D">
              <w:rPr>
                <w:color w:val="000000"/>
                <w:sz w:val="24"/>
              </w:rPr>
              <w:t xml:space="preserve">Наименование дохода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E84" w:rsidRPr="0052155E" w:rsidRDefault="00702E84" w:rsidP="00793F45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E84" w:rsidRPr="0052155E" w:rsidRDefault="00702E84" w:rsidP="00793F45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E84" w:rsidRPr="0052155E" w:rsidRDefault="00702E84" w:rsidP="00793F45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702E84" w:rsidRPr="008D2ACA" w:rsidTr="00793F45">
        <w:trPr>
          <w:trHeight w:val="315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E84" w:rsidRDefault="00702E84" w:rsidP="00793F45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8D2ACA" w:rsidRDefault="004661F1" w:rsidP="00793F4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8D2ACA" w:rsidRDefault="00702E84" w:rsidP="00793F4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D2ACA">
              <w:rPr>
                <w:b/>
                <w:bCs/>
                <w:color w:val="000000"/>
                <w:sz w:val="22"/>
                <w:szCs w:val="22"/>
              </w:rPr>
              <w:t>2537,00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8D2ACA" w:rsidRDefault="00702E84" w:rsidP="00793F4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D2ACA">
              <w:rPr>
                <w:b/>
                <w:bCs/>
                <w:color w:val="000000"/>
                <w:sz w:val="22"/>
                <w:szCs w:val="22"/>
              </w:rPr>
              <w:t>2579,40</w:t>
            </w:r>
          </w:p>
        </w:tc>
      </w:tr>
      <w:tr w:rsidR="004661F1" w:rsidRPr="008D2ACA" w:rsidTr="00793F45">
        <w:trPr>
          <w:trHeight w:val="315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1F1" w:rsidRDefault="004661F1" w:rsidP="00793F45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sz w:val="22"/>
                <w:szCs w:val="22"/>
              </w:rPr>
              <w:t>Остаток средс</w:t>
            </w:r>
            <w:r>
              <w:rPr>
                <w:sz w:val="22"/>
                <w:szCs w:val="22"/>
              </w:rPr>
              <w:t>тв дорожного фонда на 01.01.2024</w:t>
            </w:r>
            <w:r w:rsidRPr="004B743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1F1" w:rsidRPr="004661F1" w:rsidRDefault="004661F1" w:rsidP="00793F45">
            <w:pPr>
              <w:jc w:val="center"/>
              <w:rPr>
                <w:bCs/>
                <w:color w:val="000000"/>
                <w:sz w:val="22"/>
              </w:rPr>
            </w:pPr>
            <w:r w:rsidRPr="004661F1">
              <w:rPr>
                <w:bCs/>
                <w:color w:val="000000"/>
                <w:sz w:val="22"/>
                <w:szCs w:val="22"/>
              </w:rPr>
              <w:t>1027,15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1F1" w:rsidRPr="008D2ACA" w:rsidRDefault="004661F1" w:rsidP="00793F4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61F1" w:rsidRPr="008D2ACA" w:rsidRDefault="004661F1" w:rsidP="00793F4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02E84" w:rsidRPr="00F854CC" w:rsidTr="00793F45">
        <w:trPr>
          <w:trHeight w:val="570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E84" w:rsidRPr="00512DD6" w:rsidRDefault="00702E84" w:rsidP="00793F45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1747,40</w:t>
            </w:r>
          </w:p>
        </w:tc>
      </w:tr>
      <w:tr w:rsidR="00702E84" w:rsidRPr="00F854CC" w:rsidTr="00793F45">
        <w:trPr>
          <w:trHeight w:val="630"/>
        </w:trPr>
        <w:tc>
          <w:tcPr>
            <w:tcW w:w="6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E84" w:rsidRDefault="00702E84" w:rsidP="00793F4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832,00</w:t>
            </w:r>
          </w:p>
        </w:tc>
      </w:tr>
      <w:tr w:rsidR="00702E84" w:rsidRPr="00F854CC" w:rsidTr="00793F45">
        <w:trPr>
          <w:trHeight w:val="120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E84" w:rsidRDefault="00702E84" w:rsidP="00793F45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84" w:rsidRPr="0052273D" w:rsidRDefault="00702E84" w:rsidP="00793F45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44E0D" w:rsidRDefault="00244E0D" w:rsidP="00793F45">
      <w:pPr>
        <w:tabs>
          <w:tab w:val="left" w:pos="0"/>
        </w:tabs>
        <w:jc w:val="both"/>
        <w:rPr>
          <w:sz w:val="24"/>
        </w:rPr>
      </w:pPr>
    </w:p>
    <w:p w:rsidR="00793F45" w:rsidRDefault="00244E0D" w:rsidP="00793F4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8</w:t>
      </w:r>
      <w:r w:rsidR="00793F45" w:rsidRPr="00444961">
        <w:rPr>
          <w:sz w:val="24"/>
        </w:rPr>
        <w:t>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793F45" w:rsidRDefault="00793F45" w:rsidP="00793F45">
      <w:pPr>
        <w:tabs>
          <w:tab w:val="left" w:pos="0"/>
        </w:tabs>
        <w:jc w:val="both"/>
        <w:rPr>
          <w:sz w:val="24"/>
        </w:rPr>
      </w:pPr>
    </w:p>
    <w:p w:rsidR="00793F45" w:rsidRPr="00444961" w:rsidRDefault="00793F45" w:rsidP="00793F45">
      <w:pPr>
        <w:tabs>
          <w:tab w:val="left" w:pos="0"/>
        </w:tabs>
        <w:jc w:val="both"/>
        <w:rPr>
          <w:sz w:val="24"/>
        </w:rPr>
      </w:pPr>
    </w:p>
    <w:p w:rsidR="00793F45" w:rsidRPr="00444961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 w:rsidR="00B65E28"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793F45" w:rsidRPr="00444961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 w:rsidR="00B65E28"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D63702" w:rsidRDefault="00D63702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63702" w:rsidRPr="004B743D" w:rsidRDefault="00B65E28" w:rsidP="00D63702">
      <w:pPr>
        <w:rPr>
          <w:sz w:val="24"/>
        </w:rPr>
      </w:pPr>
      <w:r>
        <w:rPr>
          <w:sz w:val="24"/>
        </w:rPr>
        <w:t>28</w:t>
      </w:r>
      <w:r w:rsidR="00D63702">
        <w:rPr>
          <w:sz w:val="24"/>
        </w:rPr>
        <w:t xml:space="preserve"> </w:t>
      </w:r>
      <w:r>
        <w:rPr>
          <w:sz w:val="24"/>
        </w:rPr>
        <w:t>марта</w:t>
      </w:r>
      <w:r w:rsidR="00D63702" w:rsidRPr="004B743D">
        <w:rPr>
          <w:sz w:val="24"/>
        </w:rPr>
        <w:t xml:space="preserve"> 202</w:t>
      </w:r>
      <w:r w:rsidR="00D63702">
        <w:rPr>
          <w:sz w:val="24"/>
        </w:rPr>
        <w:t>4</w:t>
      </w:r>
      <w:r w:rsidR="00D63702" w:rsidRPr="004B743D">
        <w:rPr>
          <w:sz w:val="24"/>
        </w:rPr>
        <w:t xml:space="preserve"> года</w:t>
      </w:r>
    </w:p>
    <w:p w:rsidR="00D63702" w:rsidRPr="004B743D" w:rsidRDefault="00D63702" w:rsidP="00D63702">
      <w:pPr>
        <w:rPr>
          <w:sz w:val="24"/>
        </w:rPr>
      </w:pPr>
      <w:r w:rsidRPr="004B743D">
        <w:rPr>
          <w:sz w:val="24"/>
        </w:rPr>
        <w:t xml:space="preserve">№ </w:t>
      </w:r>
      <w:r w:rsidR="00B65E28">
        <w:rPr>
          <w:sz w:val="24"/>
        </w:rPr>
        <w:t>12</w:t>
      </w:r>
      <w:r w:rsidR="0095711E">
        <w:rPr>
          <w:sz w:val="24"/>
        </w:rPr>
        <w:t>9</w:t>
      </w:r>
    </w:p>
    <w:p w:rsidR="00D63702" w:rsidRDefault="00D63702" w:rsidP="00D63702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D63702" w:rsidRDefault="00D63702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D0E95" w:rsidRDefault="00DD0E95" w:rsidP="00B81B09">
      <w:pPr>
        <w:tabs>
          <w:tab w:val="left" w:pos="5880"/>
        </w:tabs>
      </w:pPr>
    </w:p>
    <w:sectPr w:rsidR="00DD0E95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81B09"/>
    <w:rsid w:val="00000FDD"/>
    <w:rsid w:val="00002643"/>
    <w:rsid w:val="00004889"/>
    <w:rsid w:val="000339AB"/>
    <w:rsid w:val="00063A77"/>
    <w:rsid w:val="0007090C"/>
    <w:rsid w:val="000B30AD"/>
    <w:rsid w:val="000B54D7"/>
    <w:rsid w:val="000D0913"/>
    <w:rsid w:val="000D75E1"/>
    <w:rsid w:val="0012610D"/>
    <w:rsid w:val="00143E3B"/>
    <w:rsid w:val="00146FBB"/>
    <w:rsid w:val="0019270B"/>
    <w:rsid w:val="00192DEC"/>
    <w:rsid w:val="001A0648"/>
    <w:rsid w:val="001A6098"/>
    <w:rsid w:val="001E3D05"/>
    <w:rsid w:val="001E67E1"/>
    <w:rsid w:val="0021237F"/>
    <w:rsid w:val="00237243"/>
    <w:rsid w:val="00244E0D"/>
    <w:rsid w:val="002A7BAC"/>
    <w:rsid w:val="002B7279"/>
    <w:rsid w:val="002C161D"/>
    <w:rsid w:val="002E6B66"/>
    <w:rsid w:val="002F1E05"/>
    <w:rsid w:val="002F6E1B"/>
    <w:rsid w:val="002F743E"/>
    <w:rsid w:val="003076C3"/>
    <w:rsid w:val="00315F07"/>
    <w:rsid w:val="00323B11"/>
    <w:rsid w:val="003510FC"/>
    <w:rsid w:val="00356778"/>
    <w:rsid w:val="003600B5"/>
    <w:rsid w:val="00360F9F"/>
    <w:rsid w:val="003631C1"/>
    <w:rsid w:val="003761FC"/>
    <w:rsid w:val="003917B7"/>
    <w:rsid w:val="003A2909"/>
    <w:rsid w:val="003A69AC"/>
    <w:rsid w:val="003B3A7B"/>
    <w:rsid w:val="003B3E6E"/>
    <w:rsid w:val="003B6196"/>
    <w:rsid w:val="003B6D94"/>
    <w:rsid w:val="003F2B14"/>
    <w:rsid w:val="0040532E"/>
    <w:rsid w:val="00415439"/>
    <w:rsid w:val="00424AE6"/>
    <w:rsid w:val="0042760F"/>
    <w:rsid w:val="00433FCA"/>
    <w:rsid w:val="00465F18"/>
    <w:rsid w:val="004661F1"/>
    <w:rsid w:val="0046718A"/>
    <w:rsid w:val="004917F7"/>
    <w:rsid w:val="004C7D6A"/>
    <w:rsid w:val="004F5F42"/>
    <w:rsid w:val="0052155E"/>
    <w:rsid w:val="0053132E"/>
    <w:rsid w:val="00540D6D"/>
    <w:rsid w:val="00542485"/>
    <w:rsid w:val="005600C8"/>
    <w:rsid w:val="00583E83"/>
    <w:rsid w:val="00585B03"/>
    <w:rsid w:val="005D2301"/>
    <w:rsid w:val="00616374"/>
    <w:rsid w:val="006379E2"/>
    <w:rsid w:val="00663EDF"/>
    <w:rsid w:val="00675660"/>
    <w:rsid w:val="006D6DF1"/>
    <w:rsid w:val="006E582D"/>
    <w:rsid w:val="00702E84"/>
    <w:rsid w:val="00715C99"/>
    <w:rsid w:val="0072493E"/>
    <w:rsid w:val="00751574"/>
    <w:rsid w:val="007548FE"/>
    <w:rsid w:val="0077024F"/>
    <w:rsid w:val="00773719"/>
    <w:rsid w:val="0078163B"/>
    <w:rsid w:val="00793F45"/>
    <w:rsid w:val="007A1DED"/>
    <w:rsid w:val="007C10CC"/>
    <w:rsid w:val="007C7E72"/>
    <w:rsid w:val="007F729D"/>
    <w:rsid w:val="00803E74"/>
    <w:rsid w:val="0081376B"/>
    <w:rsid w:val="00840473"/>
    <w:rsid w:val="008449C1"/>
    <w:rsid w:val="008617C8"/>
    <w:rsid w:val="00892581"/>
    <w:rsid w:val="008A0707"/>
    <w:rsid w:val="008C0F4C"/>
    <w:rsid w:val="008D0184"/>
    <w:rsid w:val="008D0857"/>
    <w:rsid w:val="008D3A6E"/>
    <w:rsid w:val="008D71EE"/>
    <w:rsid w:val="00904F42"/>
    <w:rsid w:val="00916E6B"/>
    <w:rsid w:val="009265A9"/>
    <w:rsid w:val="00944116"/>
    <w:rsid w:val="0095711E"/>
    <w:rsid w:val="00996C19"/>
    <w:rsid w:val="009C15E1"/>
    <w:rsid w:val="009C46B3"/>
    <w:rsid w:val="009E3358"/>
    <w:rsid w:val="00A13A81"/>
    <w:rsid w:val="00A2232A"/>
    <w:rsid w:val="00A5244C"/>
    <w:rsid w:val="00A82D84"/>
    <w:rsid w:val="00A86000"/>
    <w:rsid w:val="00A96FE1"/>
    <w:rsid w:val="00AB293E"/>
    <w:rsid w:val="00AB6A22"/>
    <w:rsid w:val="00AD196C"/>
    <w:rsid w:val="00B17968"/>
    <w:rsid w:val="00B65E28"/>
    <w:rsid w:val="00B81B09"/>
    <w:rsid w:val="00B9400B"/>
    <w:rsid w:val="00B9773F"/>
    <w:rsid w:val="00BB778A"/>
    <w:rsid w:val="00BC196F"/>
    <w:rsid w:val="00BC6084"/>
    <w:rsid w:val="00C16945"/>
    <w:rsid w:val="00C21A14"/>
    <w:rsid w:val="00C250B1"/>
    <w:rsid w:val="00C41143"/>
    <w:rsid w:val="00C47449"/>
    <w:rsid w:val="00C65F5D"/>
    <w:rsid w:val="00CB57E7"/>
    <w:rsid w:val="00CE48C6"/>
    <w:rsid w:val="00CF65CF"/>
    <w:rsid w:val="00D05199"/>
    <w:rsid w:val="00D164C1"/>
    <w:rsid w:val="00D461F5"/>
    <w:rsid w:val="00D63702"/>
    <w:rsid w:val="00D73234"/>
    <w:rsid w:val="00D81DDA"/>
    <w:rsid w:val="00D92263"/>
    <w:rsid w:val="00DB19EC"/>
    <w:rsid w:val="00DD0E95"/>
    <w:rsid w:val="00DE7CFD"/>
    <w:rsid w:val="00E20256"/>
    <w:rsid w:val="00E36813"/>
    <w:rsid w:val="00E62C80"/>
    <w:rsid w:val="00E62ECF"/>
    <w:rsid w:val="00E708F3"/>
    <w:rsid w:val="00E81BB9"/>
    <w:rsid w:val="00E90477"/>
    <w:rsid w:val="00EA28AC"/>
    <w:rsid w:val="00EA3B62"/>
    <w:rsid w:val="00EB0D81"/>
    <w:rsid w:val="00F04EA5"/>
    <w:rsid w:val="00F42EE0"/>
    <w:rsid w:val="00F56611"/>
    <w:rsid w:val="00F63916"/>
    <w:rsid w:val="00F673B5"/>
    <w:rsid w:val="00F7527A"/>
    <w:rsid w:val="00F865DF"/>
    <w:rsid w:val="00FA333A"/>
    <w:rsid w:val="00FA4E58"/>
    <w:rsid w:val="00FA664E"/>
    <w:rsid w:val="00FB3D51"/>
    <w:rsid w:val="00FC007C"/>
    <w:rsid w:val="00FC12A9"/>
    <w:rsid w:val="00FC3806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E7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247A-CC96-47FE-BEFE-4EF78748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12349</Words>
  <Characters>70394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4</cp:revision>
  <cp:lastPrinted>2024-01-10T12:53:00Z</cp:lastPrinted>
  <dcterms:created xsi:type="dcterms:W3CDTF">2024-03-29T08:09:00Z</dcterms:created>
  <dcterms:modified xsi:type="dcterms:W3CDTF">2024-03-29T08:21:00Z</dcterms:modified>
</cp:coreProperties>
</file>