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AC" w:rsidRPr="00154E04" w:rsidRDefault="00273FAC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</w:t>
      </w:r>
      <w:r w:rsidRPr="00154E04">
        <w:rPr>
          <w:rFonts w:ascii="Times New Roman" w:hAnsi="Times New Roman" w:cs="Times New Roman"/>
          <w:sz w:val="24"/>
          <w:szCs w:val="24"/>
        </w:rPr>
        <w:t>Администрация Большевишерского городского поселения</w:t>
      </w:r>
    </w:p>
    <w:p w:rsidR="00273FAC" w:rsidRPr="00154E04" w:rsidRDefault="00273FAC">
      <w:pPr>
        <w:rPr>
          <w:rFonts w:ascii="Times New Roman" w:hAnsi="Times New Roman" w:cs="Times New Roman"/>
          <w:b/>
          <w:sz w:val="24"/>
          <w:szCs w:val="24"/>
        </w:rPr>
      </w:pPr>
      <w:r w:rsidRPr="00154E0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54E04">
        <w:rPr>
          <w:rFonts w:ascii="Times New Roman" w:hAnsi="Times New Roman" w:cs="Times New Roman"/>
          <w:b/>
          <w:sz w:val="24"/>
          <w:szCs w:val="24"/>
        </w:rPr>
        <w:t>Информация о выполнении мероприятий планов по противодействию коррупции</w:t>
      </w:r>
      <w:r w:rsidR="00083B7A" w:rsidRPr="00154E04">
        <w:rPr>
          <w:rFonts w:ascii="Times New Roman" w:hAnsi="Times New Roman" w:cs="Times New Roman"/>
          <w:b/>
          <w:sz w:val="24"/>
          <w:szCs w:val="24"/>
        </w:rPr>
        <w:t xml:space="preserve"> за 2015 год</w:t>
      </w:r>
    </w:p>
    <w:p w:rsidR="00647EF7" w:rsidRPr="00154E04" w:rsidRDefault="00647EF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6575"/>
        <w:gridCol w:w="3697"/>
        <w:gridCol w:w="3697"/>
      </w:tblGrid>
      <w:tr w:rsidR="00647EF7" w:rsidRPr="00154E04" w:rsidTr="00647EF7">
        <w:tc>
          <w:tcPr>
            <w:tcW w:w="817" w:type="dxa"/>
          </w:tcPr>
          <w:p w:rsidR="00647EF7" w:rsidRPr="00154E04" w:rsidRDefault="0064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54E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54E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4E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75" w:type="dxa"/>
          </w:tcPr>
          <w:p w:rsidR="00647EF7" w:rsidRPr="00154E04" w:rsidRDefault="00647EF7" w:rsidP="0064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sz w:val="24"/>
                <w:szCs w:val="24"/>
              </w:rPr>
              <w:t>Мероприятие плана по противодействию коррупции</w:t>
            </w:r>
          </w:p>
        </w:tc>
        <w:tc>
          <w:tcPr>
            <w:tcW w:w="3697" w:type="dxa"/>
          </w:tcPr>
          <w:p w:rsidR="00647EF7" w:rsidRPr="00154E04" w:rsidRDefault="003A31C8" w:rsidP="00C6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47EF7" w:rsidRPr="00154E0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C675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EF7" w:rsidRPr="00154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3697" w:type="dxa"/>
          </w:tcPr>
          <w:p w:rsidR="00647EF7" w:rsidRPr="00154E04" w:rsidRDefault="003A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47EF7" w:rsidRPr="00154E0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354A3" w:rsidRPr="00154E04" w:rsidTr="00647EF7">
        <w:tc>
          <w:tcPr>
            <w:tcW w:w="817" w:type="dxa"/>
          </w:tcPr>
          <w:p w:rsidR="009354A3" w:rsidRPr="00154E04" w:rsidRDefault="0007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5" w:type="dxa"/>
          </w:tcPr>
          <w:p w:rsidR="009354A3" w:rsidRPr="00154E04" w:rsidRDefault="009354A3" w:rsidP="005F01A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 w:rsidRPr="00154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антикоррупционной</w:t>
            </w:r>
            <w:proofErr w:type="spellEnd"/>
            <w:r w:rsidRPr="00154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экспертизы нормативных правовых актов Главы городского поселения и Администрации городского поселения </w:t>
            </w:r>
          </w:p>
        </w:tc>
        <w:tc>
          <w:tcPr>
            <w:tcW w:w="3697" w:type="dxa"/>
          </w:tcPr>
          <w:p w:rsidR="009354A3" w:rsidRPr="00154E04" w:rsidRDefault="009354A3" w:rsidP="00AE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 не выявлено</w:t>
            </w:r>
          </w:p>
        </w:tc>
        <w:tc>
          <w:tcPr>
            <w:tcW w:w="3697" w:type="dxa"/>
          </w:tcPr>
          <w:p w:rsidR="009354A3" w:rsidRPr="00154E04" w:rsidRDefault="009354A3" w:rsidP="00AE2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A3" w:rsidRPr="00154E04" w:rsidTr="00647EF7">
        <w:tc>
          <w:tcPr>
            <w:tcW w:w="817" w:type="dxa"/>
          </w:tcPr>
          <w:p w:rsidR="009354A3" w:rsidRPr="00154E04" w:rsidRDefault="0007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5" w:type="dxa"/>
          </w:tcPr>
          <w:p w:rsidR="009354A3" w:rsidRPr="00154E04" w:rsidRDefault="009354A3" w:rsidP="00AE71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4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Оказание консультационной помощи муниципальным служащим по разр</w:t>
            </w:r>
            <w:r w:rsidRPr="00154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154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ботке проектов НПА и административных регламентов муниципальных услуг.</w:t>
            </w:r>
          </w:p>
          <w:p w:rsidR="009354A3" w:rsidRPr="00154E04" w:rsidRDefault="0093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354A3" w:rsidRPr="00154E04" w:rsidRDefault="0093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проведены</w:t>
            </w:r>
          </w:p>
        </w:tc>
        <w:tc>
          <w:tcPr>
            <w:tcW w:w="3697" w:type="dxa"/>
          </w:tcPr>
          <w:p w:rsidR="009354A3" w:rsidRPr="00154E04" w:rsidRDefault="0093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A3" w:rsidRPr="00154E04" w:rsidTr="00647EF7">
        <w:tc>
          <w:tcPr>
            <w:tcW w:w="817" w:type="dxa"/>
          </w:tcPr>
          <w:p w:rsidR="009354A3" w:rsidRPr="00154E04" w:rsidRDefault="0007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5" w:type="dxa"/>
          </w:tcPr>
          <w:p w:rsidR="009354A3" w:rsidRPr="00154E04" w:rsidRDefault="009354A3" w:rsidP="00250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проверок нормативных правовых актов, принимаемых Администрацией городского поселения.</w:t>
            </w:r>
          </w:p>
          <w:p w:rsidR="009354A3" w:rsidRPr="00154E04" w:rsidRDefault="009354A3" w:rsidP="00AE71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</w:tcPr>
          <w:p w:rsidR="009354A3" w:rsidRPr="00154E04" w:rsidRDefault="009354A3" w:rsidP="00AE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 не выявлено</w:t>
            </w:r>
          </w:p>
        </w:tc>
        <w:tc>
          <w:tcPr>
            <w:tcW w:w="3697" w:type="dxa"/>
          </w:tcPr>
          <w:p w:rsidR="009354A3" w:rsidRPr="00154E04" w:rsidRDefault="009354A3" w:rsidP="00AE2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A3" w:rsidRPr="00154E04" w:rsidTr="00647EF7">
        <w:tc>
          <w:tcPr>
            <w:tcW w:w="817" w:type="dxa"/>
          </w:tcPr>
          <w:p w:rsidR="009354A3" w:rsidRPr="00154E04" w:rsidRDefault="0007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5" w:type="dxa"/>
          </w:tcPr>
          <w:p w:rsidR="009354A3" w:rsidRPr="00154E04" w:rsidRDefault="009354A3" w:rsidP="00A13EF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4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Использование автоматизированной системы размещения муниципальных заказов при проведении торгов в электронной форме.</w:t>
            </w:r>
          </w:p>
          <w:p w:rsidR="009354A3" w:rsidRPr="00154E04" w:rsidRDefault="009354A3" w:rsidP="00AE71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</w:tcPr>
          <w:p w:rsidR="009354A3" w:rsidRPr="00154E04" w:rsidRDefault="009354A3" w:rsidP="0042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уется</w:t>
            </w:r>
            <w:r w:rsidRPr="00154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автоматизированн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ая </w:t>
            </w:r>
            <w:r w:rsidRPr="00154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3697" w:type="dxa"/>
          </w:tcPr>
          <w:p w:rsidR="009354A3" w:rsidRPr="00154E04" w:rsidRDefault="0093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A3" w:rsidRPr="00154E04" w:rsidTr="00647EF7">
        <w:tc>
          <w:tcPr>
            <w:tcW w:w="817" w:type="dxa"/>
          </w:tcPr>
          <w:p w:rsidR="009354A3" w:rsidRPr="00154E04" w:rsidRDefault="0007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5" w:type="dxa"/>
          </w:tcPr>
          <w:p w:rsidR="009354A3" w:rsidRPr="00154E04" w:rsidRDefault="009354A3" w:rsidP="00AE276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4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154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публиковани</w:t>
            </w:r>
            <w:r w:rsidRPr="00154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154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сведений о численности лиц, замещающих муниципальные должности Администрации городского поселения, с указанием финансовых затрат на их соде</w:t>
            </w:r>
            <w:r w:rsidRPr="00154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154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жание.</w:t>
            </w:r>
          </w:p>
          <w:p w:rsidR="009354A3" w:rsidRPr="00154E04" w:rsidRDefault="009354A3" w:rsidP="00AE276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</w:tcPr>
          <w:p w:rsidR="009354A3" w:rsidRPr="00154E04" w:rsidRDefault="009354A3" w:rsidP="00CC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 Администрации</w:t>
            </w:r>
          </w:p>
        </w:tc>
        <w:tc>
          <w:tcPr>
            <w:tcW w:w="3697" w:type="dxa"/>
          </w:tcPr>
          <w:p w:rsidR="009354A3" w:rsidRPr="00154E04" w:rsidRDefault="0093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A3" w:rsidRPr="00154E04" w:rsidTr="00647EF7">
        <w:tc>
          <w:tcPr>
            <w:tcW w:w="817" w:type="dxa"/>
          </w:tcPr>
          <w:p w:rsidR="009354A3" w:rsidRPr="00154E04" w:rsidRDefault="0007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5" w:type="dxa"/>
          </w:tcPr>
          <w:p w:rsidR="009354A3" w:rsidRPr="00154E04" w:rsidRDefault="009354A3" w:rsidP="005F0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 муниципальным служащим городского поселения по вопросам, связанным с применением на практике общих принципов служебного поведения муниципальных служащих.</w:t>
            </w:r>
          </w:p>
          <w:p w:rsidR="009354A3" w:rsidRPr="00154E04" w:rsidRDefault="009354A3" w:rsidP="00AE71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</w:tcPr>
          <w:p w:rsidR="009354A3" w:rsidRPr="00154E04" w:rsidRDefault="0093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проведены</w:t>
            </w:r>
          </w:p>
        </w:tc>
        <w:tc>
          <w:tcPr>
            <w:tcW w:w="3697" w:type="dxa"/>
          </w:tcPr>
          <w:p w:rsidR="009354A3" w:rsidRPr="00154E04" w:rsidRDefault="0093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A3" w:rsidRPr="00154E04" w:rsidTr="00647EF7">
        <w:tc>
          <w:tcPr>
            <w:tcW w:w="817" w:type="dxa"/>
          </w:tcPr>
          <w:p w:rsidR="009354A3" w:rsidRPr="00154E04" w:rsidRDefault="0007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75" w:type="dxa"/>
          </w:tcPr>
          <w:p w:rsidR="009354A3" w:rsidRPr="00154E04" w:rsidRDefault="009354A3" w:rsidP="005F0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разработки, издания и безвозмездного распространения наглядной агитации по тематике противодействия коррупции и оказания услуг органами местного самоуправления. </w:t>
            </w:r>
          </w:p>
          <w:p w:rsidR="009354A3" w:rsidRPr="00154E04" w:rsidRDefault="009354A3" w:rsidP="00AE71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</w:tcPr>
          <w:p w:rsidR="009354A3" w:rsidRPr="00154E04" w:rsidRDefault="009354A3" w:rsidP="00C4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агитация размещена на информационных стендах  </w:t>
            </w:r>
          </w:p>
        </w:tc>
        <w:tc>
          <w:tcPr>
            <w:tcW w:w="3697" w:type="dxa"/>
          </w:tcPr>
          <w:p w:rsidR="009354A3" w:rsidRPr="00154E04" w:rsidRDefault="0093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A3" w:rsidRPr="00154E04" w:rsidTr="00647EF7">
        <w:tc>
          <w:tcPr>
            <w:tcW w:w="817" w:type="dxa"/>
          </w:tcPr>
          <w:p w:rsidR="009354A3" w:rsidRPr="00154E04" w:rsidRDefault="0007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5" w:type="dxa"/>
          </w:tcPr>
          <w:p w:rsidR="009354A3" w:rsidRPr="00154E04" w:rsidRDefault="009354A3" w:rsidP="005F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решением вопросов, содержащихся в обращениях граждан и юридических лиц.</w:t>
            </w:r>
          </w:p>
          <w:p w:rsidR="009354A3" w:rsidRPr="00154E04" w:rsidRDefault="009354A3" w:rsidP="005F0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354A3" w:rsidRPr="00154E04" w:rsidRDefault="009354A3" w:rsidP="00AE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 не выявлено</w:t>
            </w:r>
          </w:p>
        </w:tc>
        <w:tc>
          <w:tcPr>
            <w:tcW w:w="3697" w:type="dxa"/>
          </w:tcPr>
          <w:p w:rsidR="009354A3" w:rsidRPr="00154E04" w:rsidRDefault="009354A3" w:rsidP="00AE2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A3" w:rsidRPr="00154E04" w:rsidTr="00647EF7">
        <w:tc>
          <w:tcPr>
            <w:tcW w:w="817" w:type="dxa"/>
          </w:tcPr>
          <w:p w:rsidR="009354A3" w:rsidRPr="00154E04" w:rsidRDefault="0007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5" w:type="dxa"/>
          </w:tcPr>
          <w:p w:rsidR="009354A3" w:rsidRPr="00154E04" w:rsidRDefault="009354A3" w:rsidP="005F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Осуществление контроля за выполнением заключенных муниципальных контрактов для нужд городского п</w:t>
            </w:r>
            <w:r w:rsidRPr="00154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154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селения.</w:t>
            </w:r>
          </w:p>
        </w:tc>
        <w:tc>
          <w:tcPr>
            <w:tcW w:w="3697" w:type="dxa"/>
          </w:tcPr>
          <w:p w:rsidR="009354A3" w:rsidRPr="00154E04" w:rsidRDefault="009354A3" w:rsidP="00AE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 не выявлено</w:t>
            </w:r>
          </w:p>
        </w:tc>
        <w:tc>
          <w:tcPr>
            <w:tcW w:w="3697" w:type="dxa"/>
          </w:tcPr>
          <w:p w:rsidR="009354A3" w:rsidRPr="00154E04" w:rsidRDefault="009354A3" w:rsidP="00AE2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A3" w:rsidRPr="00154E04" w:rsidTr="00647EF7">
        <w:tc>
          <w:tcPr>
            <w:tcW w:w="817" w:type="dxa"/>
          </w:tcPr>
          <w:p w:rsidR="009354A3" w:rsidRPr="00154E04" w:rsidRDefault="0007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5" w:type="dxa"/>
          </w:tcPr>
          <w:p w:rsidR="009354A3" w:rsidRPr="00154E04" w:rsidRDefault="009354A3" w:rsidP="00F716A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4E0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правонарушений коррупционной направленности в Администрации</w:t>
            </w:r>
          </w:p>
        </w:tc>
        <w:tc>
          <w:tcPr>
            <w:tcW w:w="3697" w:type="dxa"/>
          </w:tcPr>
          <w:p w:rsidR="009354A3" w:rsidRPr="00154E04" w:rsidRDefault="0093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 не выявлено</w:t>
            </w:r>
          </w:p>
        </w:tc>
        <w:tc>
          <w:tcPr>
            <w:tcW w:w="3697" w:type="dxa"/>
          </w:tcPr>
          <w:p w:rsidR="009354A3" w:rsidRPr="00154E04" w:rsidRDefault="0093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EF7" w:rsidRPr="000D6B7B" w:rsidRDefault="00647EF7">
      <w:pPr>
        <w:rPr>
          <w:sz w:val="28"/>
          <w:szCs w:val="28"/>
        </w:rPr>
      </w:pPr>
    </w:p>
    <w:p w:rsidR="00273FAC" w:rsidRPr="00C753C7" w:rsidRDefault="00C753C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753C7"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                     Е.В.Карташова</w:t>
      </w:r>
    </w:p>
    <w:sectPr w:rsidR="00273FAC" w:rsidRPr="00C753C7" w:rsidSect="00273F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273FAC"/>
    <w:rsid w:val="000708E6"/>
    <w:rsid w:val="00083B7A"/>
    <w:rsid w:val="000D6B7B"/>
    <w:rsid w:val="00154E04"/>
    <w:rsid w:val="0025077A"/>
    <w:rsid w:val="00273FAC"/>
    <w:rsid w:val="003A31C8"/>
    <w:rsid w:val="0042232A"/>
    <w:rsid w:val="00460448"/>
    <w:rsid w:val="005F01A8"/>
    <w:rsid w:val="00647EF7"/>
    <w:rsid w:val="006838D8"/>
    <w:rsid w:val="009354A3"/>
    <w:rsid w:val="009E06F6"/>
    <w:rsid w:val="009F6A7E"/>
    <w:rsid w:val="00A13EFE"/>
    <w:rsid w:val="00A376FF"/>
    <w:rsid w:val="00AE7137"/>
    <w:rsid w:val="00B41691"/>
    <w:rsid w:val="00C4655F"/>
    <w:rsid w:val="00C675A1"/>
    <w:rsid w:val="00C753C7"/>
    <w:rsid w:val="00CC62A9"/>
    <w:rsid w:val="00E422D7"/>
    <w:rsid w:val="00E85C27"/>
    <w:rsid w:val="00F7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UsBuch</dc:creator>
  <cp:keywords/>
  <dc:description/>
  <cp:lastModifiedBy>UsBuch</cp:lastModifiedBy>
  <cp:revision>32</cp:revision>
  <dcterms:created xsi:type="dcterms:W3CDTF">2016-02-09T06:43:00Z</dcterms:created>
  <dcterms:modified xsi:type="dcterms:W3CDTF">2016-02-09T07:11:00Z</dcterms:modified>
</cp:coreProperties>
</file>